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CA1" w:rsidRDefault="00D01CD4">
      <w:pPr>
        <w:rPr>
          <w:rFonts w:ascii="Verdana" w:hAnsi="Verdana" w:cs="Times New Roman"/>
        </w:rPr>
      </w:pPr>
      <w:r>
        <w:rPr>
          <w:rFonts w:ascii="Verdana" w:hAnsi="Verdana" w:cs="Times New Roman"/>
        </w:rPr>
        <w:t>Nr sprawy AG.2301.176</w:t>
      </w:r>
      <w:bookmarkStart w:id="0" w:name="_GoBack"/>
      <w:bookmarkEnd w:id="0"/>
      <w:r w:rsidR="002A46F7">
        <w:rPr>
          <w:rFonts w:ascii="Verdana" w:hAnsi="Verdana" w:cs="Times New Roman"/>
        </w:rPr>
        <w:t>.2025</w:t>
      </w:r>
      <w:r w:rsidR="002A46F7">
        <w:rPr>
          <w:rFonts w:ascii="Verdana" w:hAnsi="Verdana" w:cs="Times New Roman"/>
        </w:rPr>
        <w:tab/>
      </w:r>
      <w:r w:rsidR="002A46F7">
        <w:rPr>
          <w:rFonts w:ascii="Verdana" w:hAnsi="Verdana" w:cs="Times New Roman"/>
        </w:rPr>
        <w:tab/>
      </w:r>
      <w:r w:rsidR="002A46F7">
        <w:rPr>
          <w:rFonts w:ascii="Verdana" w:hAnsi="Verdana" w:cs="Times New Roman"/>
        </w:rPr>
        <w:tab/>
        <w:t>Załącznik nr 2 do SWZ</w:t>
      </w:r>
    </w:p>
    <w:p w:rsidR="00C16CA1" w:rsidRDefault="002A46F7">
      <w:pPr>
        <w:jc w:val="center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(WZÓR) UMOWA NR ……..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zawarta w dniu ………………..r. w Radziechowicach Pierwszych pomiędzy: 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Powiatem Radomszczańskim, ul. Leszka Czarnego 22, 97-500 Radomsko, NIP: 772-22-61-699, który w umowie występuje jako „Zamawiający” a na fakturze jako „Nabywca” i jest reprezentowany przez Dyrektora „Odbiorcy” - Domu Pomocy Społecznej w Radziechowicach, Radziechowice Pierwsze, ul. Wspólna nr 2, 97-561 Ładzice -  mgr Anetę Mazik działającą z upoważnienia Zarządu Powiatu Radomszczańskiego 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a ………………………………………………………………NIP ……………………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reprezentowaną przez :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……………………………………………. ………………………………………..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zwanym dalej Wykonawcą, zaś wspólnie zwanych dalej Stronami.</w:t>
      </w:r>
    </w:p>
    <w:p w:rsidR="00C16CA1" w:rsidRDefault="002A46F7">
      <w:pPr>
        <w:spacing w:before="240" w:line="276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ab/>
        <w:t xml:space="preserve">Niniejsza umowa została zawarta w wyniku postępowania przeprowadzonego w trybie podstawowym bez przeprowadzenia negocjacji, zgodnie z art. 275 ust.1. ustawy z dnia 11 września 2019 r. - Prawo zamówień publicznych  - dalej </w:t>
      </w:r>
      <w:proofErr w:type="spellStart"/>
      <w:r>
        <w:rPr>
          <w:rFonts w:ascii="Verdana" w:hAnsi="Verdana" w:cs="Times New Roman"/>
        </w:rPr>
        <w:t>p.z.p</w:t>
      </w:r>
      <w:proofErr w:type="spellEnd"/>
      <w:r>
        <w:rPr>
          <w:rFonts w:ascii="Verdana" w:hAnsi="Verdana" w:cs="Times New Roman"/>
        </w:rPr>
        <w:t xml:space="preserve">. </w:t>
      </w:r>
    </w:p>
    <w:p w:rsidR="00C16CA1" w:rsidRDefault="002A46F7">
      <w:pPr>
        <w:jc w:val="center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§ 1</w:t>
      </w:r>
    </w:p>
    <w:p w:rsidR="00C16CA1" w:rsidRDefault="002A46F7">
      <w:pPr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</w:rPr>
        <w:t xml:space="preserve">1.Przedmiotem umowy jest: </w:t>
      </w:r>
    </w:p>
    <w:p w:rsidR="00C16CA1" w:rsidRDefault="002A46F7" w:rsidP="007E3BBD">
      <w:pPr>
        <w:pStyle w:val="LetterClosing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całodobowe dozorowanie i ochrona wszystkich obiektów Domu Pomocy Społecznej w Radziechowicach, w tym kontrola ruchu osobowego i pojazdów ( wg ustalonych z Zamawiającym zasad )oraz obsługa urządzeń  znajdujących się na portierni (w szczególności centrala tel. i  </w:t>
      </w:r>
      <w:proofErr w:type="spellStart"/>
      <w:r>
        <w:rPr>
          <w:rFonts w:ascii="Verdana" w:hAnsi="Verdana"/>
          <w:sz w:val="24"/>
          <w:szCs w:val="24"/>
        </w:rPr>
        <w:t>p.poż</w:t>
      </w:r>
      <w:proofErr w:type="spellEnd"/>
      <w:r>
        <w:rPr>
          <w:rFonts w:ascii="Verdana" w:hAnsi="Verdana"/>
          <w:sz w:val="24"/>
          <w:szCs w:val="24"/>
        </w:rPr>
        <w:t>). Do podstawowych obowiązków w tym zakresie należy w szczególności: zamykanie i otwieranie bram wjazdowych na teren DPS, dozorowania terenu posesji w tym pojazdów Zamawiającego parkujących na jej terenie, wykrywanie i ujawnianie   awarii i innych zdarzeń mających wpływ na funkcjonowanie obiektu, informowanie o nich wyznaczonych pracowników Zamawiającego lub odpowiednich służb oraz swoich przełożonych, a także opisywanie tych zdarzeń  i podjętych działań w książce raportów oraz sporządzanie protokołów szkód, podejmowanie natychmiastowych działań interwencyjnych w przypadku zadziałania sygnalizacji alarmu przeciwpożarowego, podejmowanie działań polegających na zapobieganiu przestępstwom  i wykroczeniom przeciwko mieniu, a także jego dewastacji lub zagarnięciu, niezwłoczne powiadomienie odpowiednich służb w razie wystąpienia sytuacji zagrożenia dla ludzi i mienia,  prowadzenie ewidencji  osób i pojazdów przebywających na terenie obiektów z wyłączeniem pracowników w godzinach pracy, bieżącej obserwacji obiektów, włączanie i wyłączanie oświetlenia wewnętrznego i zewnętrznego, odpowiednie dysponowanie (wydawanie)</w:t>
      </w:r>
      <w:r>
        <w:rPr>
          <w:rFonts w:ascii="Verdana" w:hAnsi="Verdana"/>
          <w:color w:val="FF0000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kluczy – właściwe zabezpieczanie kluczy przed kradzieżą, zgubieniem lub kopiowaniem i przed osobami nieupoważnionymi  zgodne z procedurą Zamawiającego. </w:t>
      </w:r>
    </w:p>
    <w:p w:rsidR="00C16CA1" w:rsidRDefault="002A46F7" w:rsidP="002A46F7">
      <w:pPr>
        <w:pStyle w:val="LetterClosing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całodobowa obsługa  kotłowni olejowej wyposażonej w 2 kotły co o mocy: 460 kW oraz 620 </w:t>
      </w:r>
      <w:proofErr w:type="spellStart"/>
      <w:r>
        <w:rPr>
          <w:rFonts w:ascii="Verdana" w:hAnsi="Verdana"/>
          <w:sz w:val="24"/>
          <w:szCs w:val="24"/>
        </w:rPr>
        <w:t>kW.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lastRenderedPageBreak/>
        <w:tab/>
        <w:t>Osoby obsługujące kotłownię winni posiadać stosowne uprawnienia do obsługi kotłowni olejowej tj. kwalifikacje do wykonywania pracy na stanowisku eksploatacji w zakresie obsługi urządzeń wytwarzających , przetwarzających i zużywających ciepło oraz inne urządzenia energetyczne:</w:t>
      </w:r>
    </w:p>
    <w:p w:rsidR="00C16CA1" w:rsidRDefault="002A46F7">
      <w:pPr>
        <w:pStyle w:val="LetterClosing"/>
        <w:ind w:left="72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-kotły parowe oraz wodne na paliwa płynne o mocy powyżej 50 kW wraz z urządzeniami pomocniczymi</w:t>
      </w:r>
    </w:p>
    <w:p w:rsidR="00C16CA1" w:rsidRDefault="002A46F7">
      <w:pPr>
        <w:pStyle w:val="LetterClosing"/>
        <w:ind w:left="72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-aparatura kontrolno pomiarowa i urządzenia automatycznej regulacji do urządzeń i instalacji wymienionych w pkt. 1</w:t>
      </w:r>
    </w:p>
    <w:p w:rsidR="00C16CA1" w:rsidRDefault="002A46F7" w:rsidP="002A46F7">
      <w:pPr>
        <w:pStyle w:val="LetterClosing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sprzątanie i utrzymanie porządku na terenie wokół obiektów DPS w tym również utrzymanie porządku na terenie wyznaczonym do składowania odpadów komunalnych, za pomocą urządzeń i narzędzi Wykonawcy</w:t>
      </w:r>
    </w:p>
    <w:p w:rsidR="00C16CA1" w:rsidRDefault="002A46F7" w:rsidP="002A46F7">
      <w:pPr>
        <w:pStyle w:val="LetterClosing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koszenie w sezonie letnim trawy na terenie i w obrębie ogrodzenia DPS Radziechowice, strzyżenie żywopłotu przed budynkami mieszkalnymi oraz wykaszanie trawy w  przyległym rowie biegnącym wzdłuż drogi południowej- ul. Wspólna i wschodniej- ul. Spacerowa – sprzętem Wykonawcy – powierzchnia ok. 2 ha (oprócz terenu byłego gospodarstwa pomocniczego), częstotliwość koszenia terenów zielonych, trzy razy w miesiącu, (co 10 dni), wszystko za pomocą urządzeń i narzędzi Wykonawcy,  </w:t>
      </w:r>
    </w:p>
    <w:p w:rsidR="00C16CA1" w:rsidRDefault="002A46F7" w:rsidP="002A46F7">
      <w:pPr>
        <w:pStyle w:val="LetterClosing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zimą usuwanie śniegu i lodu z głównych dróg wewnętrznych dochodzących do budynków mieszkalnych, magazynu, terapii zajęciowej, kuchni i podjazdów dla niepełnosprawnych oraz odpowiednie zabezpieczenie przed poślizgnięciem, za pomocą urządzeń i narzędzi Wykonawcy</w:t>
      </w:r>
      <w:r w:rsidR="00C71F0C">
        <w:rPr>
          <w:rFonts w:ascii="Verdana" w:hAnsi="Verdana"/>
          <w:sz w:val="24"/>
          <w:szCs w:val="24"/>
        </w:rPr>
        <w:t>,</w:t>
      </w:r>
    </w:p>
    <w:p w:rsidR="00C16CA1" w:rsidRDefault="002A46F7" w:rsidP="002A46F7">
      <w:pPr>
        <w:pStyle w:val="LetterClosing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współpraca i pomoc personelowi działów opiekuńczych w nagłych wypadkach, np. próba samowolnego oddalenia podopiecznego itp.  </w:t>
      </w:r>
    </w:p>
    <w:p w:rsidR="00C16CA1" w:rsidRDefault="00C16CA1">
      <w:pPr>
        <w:pStyle w:val="LetterClosing"/>
        <w:ind w:left="720"/>
        <w:jc w:val="both"/>
        <w:rPr>
          <w:rFonts w:ascii="Verdana" w:hAnsi="Verdana"/>
          <w:sz w:val="24"/>
          <w:szCs w:val="24"/>
        </w:rPr>
      </w:pPr>
    </w:p>
    <w:p w:rsidR="00C16CA1" w:rsidRDefault="002A46F7">
      <w:pPr>
        <w:widowControl w:val="0"/>
        <w:ind w:left="113"/>
        <w:jc w:val="both"/>
        <w:outlineLvl w:val="0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2. Dokumentacja SWZ stanowi integralną część umowy, także w zakresie opisu przedmiotu zamówienia. </w:t>
      </w:r>
    </w:p>
    <w:p w:rsidR="00C16CA1" w:rsidRDefault="002A46F7">
      <w:pPr>
        <w:jc w:val="center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§ 2</w:t>
      </w:r>
    </w:p>
    <w:p w:rsidR="00C16CA1" w:rsidRDefault="002A46F7">
      <w:pPr>
        <w:numPr>
          <w:ilvl w:val="0"/>
          <w:numId w:val="2"/>
        </w:numPr>
        <w:ind w:left="425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Najpóźniej w dniu podpisania umowy Wykonawca przedstawi Zamawiającemu wykaz osób, które będą brały udział w realizacji zamówienia wraz z informacją o podstawie dysponowania tymi osobami ( forma zatrudnienia )– stanowiący załącznik nr 1 do umowy. Ponadto Zamawiający żąda przedstawienia do wglądu świadectw kwalifikacji o których mowa</w:t>
      </w:r>
      <w:r>
        <w:rPr>
          <w:rFonts w:ascii="Verdana" w:hAnsi="Verdana" w:cs="Times New Roman"/>
          <w:bCs/>
        </w:rPr>
        <w:t xml:space="preserve"> §1 ust.1 lit. b niniejszej umowy osób przewidzianych do obsługi kotłowni.</w:t>
      </w:r>
    </w:p>
    <w:p w:rsidR="00C16CA1" w:rsidRDefault="002A46F7">
      <w:pPr>
        <w:numPr>
          <w:ilvl w:val="0"/>
          <w:numId w:val="2"/>
        </w:numPr>
        <w:ind w:left="425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Wykonawca ma obowiązek zatrudnić osoby władające językiem polskim w mowie i piśmie, które będą wykonywały zamówienie na podstawie umowy o pracę co najmniej w zakresie  czynności opisanych w </w:t>
      </w:r>
      <w:r>
        <w:rPr>
          <w:rFonts w:ascii="Verdana" w:hAnsi="Verdana" w:cs="Times New Roman"/>
          <w:bCs/>
        </w:rPr>
        <w:t>§1 ust. 1 lit. a, b, f</w:t>
      </w:r>
      <w:r>
        <w:rPr>
          <w:rFonts w:ascii="Verdana" w:hAnsi="Verdana" w:cs="Times New Roman"/>
        </w:rPr>
        <w:t>. Zatrudnienie musi trwać przez cały okres świadczenia usług będących przedmiotem niniejszej umowy.</w:t>
      </w:r>
    </w:p>
    <w:p w:rsidR="00C16CA1" w:rsidRDefault="002A46F7">
      <w:pPr>
        <w:numPr>
          <w:ilvl w:val="0"/>
          <w:numId w:val="2"/>
        </w:numPr>
        <w:ind w:left="425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Wykonawca jest zobowiązany do okazania Zamawiającemu, na każdorazowe wezwanie Zamawiającego, dokumentów potwierdzających fakt zatrudnienia przez Wykonawcę na podstawie </w:t>
      </w:r>
      <w:r>
        <w:rPr>
          <w:rFonts w:ascii="Verdana" w:hAnsi="Verdana" w:cs="Times New Roman"/>
        </w:rPr>
        <w:lastRenderedPageBreak/>
        <w:t>stosunku pracy osób wykonujących czynności wymienione w ust. 2, w szczególności:</w:t>
      </w:r>
    </w:p>
    <w:p w:rsidR="00C16CA1" w:rsidRDefault="002A46F7">
      <w:pPr>
        <w:spacing w:line="276" w:lineRule="auto"/>
        <w:ind w:left="851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1)</w:t>
      </w:r>
      <w:r>
        <w:rPr>
          <w:rFonts w:ascii="Verdana" w:hAnsi="Verdana" w:cs="Times New Roman"/>
        </w:rPr>
        <w:tab/>
        <w:t>oświadczenia zatrudnionego pracownika,</w:t>
      </w:r>
    </w:p>
    <w:p w:rsidR="00C16CA1" w:rsidRDefault="002A46F7">
      <w:pPr>
        <w:spacing w:line="276" w:lineRule="auto"/>
        <w:ind w:left="851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2)</w:t>
      </w:r>
      <w:r>
        <w:rPr>
          <w:rFonts w:ascii="Verdana" w:hAnsi="Verdana" w:cs="Times New Roman"/>
        </w:rPr>
        <w:tab/>
        <w:t>oświadczenia Wykonawcy o zatrudnieniu pracownika na podstawie umowy o pracę,</w:t>
      </w:r>
    </w:p>
    <w:p w:rsidR="00C16CA1" w:rsidRDefault="002A46F7">
      <w:pPr>
        <w:spacing w:line="276" w:lineRule="auto"/>
        <w:ind w:left="851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3)</w:t>
      </w:r>
      <w:r>
        <w:rPr>
          <w:rFonts w:ascii="Verdana" w:hAnsi="Verdana" w:cs="Times New Roman"/>
        </w:rPr>
        <w:tab/>
        <w:t>poświadczonej przez Wykonawcę za zgodność z oryginałem kopii umowy o pracę zatrudnionego pracownika,</w:t>
      </w:r>
    </w:p>
    <w:p w:rsidR="00C16CA1" w:rsidRDefault="002A46F7">
      <w:pPr>
        <w:spacing w:line="276" w:lineRule="auto"/>
        <w:ind w:left="851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4)</w:t>
      </w:r>
      <w:r>
        <w:rPr>
          <w:rFonts w:ascii="Verdana" w:hAnsi="Verdana" w:cs="Times New Roman"/>
        </w:rPr>
        <w:tab/>
        <w:t>innych dokumentów - zawierających informacje, w tym dane osobowe, niezbędne do weryfikacji zatrudnienia na podstawie umowy o pracę, w szczególności imię i nazwisko zatrudnionego pracownika, datę zawarcia umowy o pracę, rodzaj umowy o pracę i zakres obowiązków pracownika – w terminie 3 dni od daty otrzymania wezwania.</w:t>
      </w:r>
    </w:p>
    <w:p w:rsidR="00C16CA1" w:rsidRDefault="002A46F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 przypadku ujawnienia niespełnienia wymogu zatrudnienia przez Wykonawcę na podstawie stosunku pracy osób wykonujących czynności w trakcie realizacji zamówienia określonych w ust. 2, Wykonawca zobowiązany jest do zatrudnienia na podstawie stosunku pracy osoby, której dotyczy uchybienie w terminie nie dłuższym niż 7 dni od daty ujawnienia uchybienia i do okazania Zamawiającemu dokumentów potwierdzających nawiązanie z powyższą osobą stosunku pracy, w szczególności:</w:t>
      </w:r>
    </w:p>
    <w:p w:rsidR="00C16CA1" w:rsidRDefault="002A46F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textAlignment w:val="baseline"/>
        <w:rPr>
          <w:rFonts w:ascii="Verdana" w:hAnsi="Verdana" w:cs="Times New Roman"/>
        </w:rPr>
      </w:pPr>
      <w:r>
        <w:rPr>
          <w:rFonts w:ascii="Verdana" w:hAnsi="Verdana" w:cs="Times New Roman"/>
        </w:rPr>
        <w:t>oświadczenia zatrudnionego pracownika,</w:t>
      </w:r>
    </w:p>
    <w:p w:rsidR="00C16CA1" w:rsidRDefault="002A46F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textAlignment w:val="baseline"/>
        <w:rPr>
          <w:rFonts w:ascii="Verdana" w:hAnsi="Verdana" w:cs="Times New Roman"/>
        </w:rPr>
      </w:pPr>
      <w:r>
        <w:rPr>
          <w:rFonts w:ascii="Verdana" w:hAnsi="Verdana" w:cs="Times New Roman"/>
        </w:rPr>
        <w:t>oświadczenia Wykonawcy o zatrudnieniu pracownika na podstawie umowy o pracę,</w:t>
      </w:r>
    </w:p>
    <w:p w:rsidR="00C16CA1" w:rsidRDefault="002A46F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textAlignment w:val="baseline"/>
        <w:rPr>
          <w:rFonts w:ascii="Verdana" w:hAnsi="Verdana" w:cs="Times New Roman"/>
        </w:rPr>
      </w:pPr>
      <w:r>
        <w:rPr>
          <w:rFonts w:ascii="Verdana" w:hAnsi="Verdana" w:cs="Times New Roman"/>
        </w:rPr>
        <w:t>poświadczonej przez Wykonawcę za zgodność z oryginałem kopii umowy o pracę zatrudnionego pracownika,</w:t>
      </w:r>
    </w:p>
    <w:p w:rsidR="00C16CA1" w:rsidRDefault="002A46F7">
      <w:pPr>
        <w:pStyle w:val="Akapitzlist"/>
        <w:spacing w:line="276" w:lineRule="auto"/>
        <w:ind w:left="425"/>
        <w:jc w:val="both"/>
        <w:textAlignment w:val="baseline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4) innych dokumentów – zawierających informacje, w tym dane </w:t>
      </w:r>
      <w:r>
        <w:rPr>
          <w:rFonts w:ascii="Verdana" w:hAnsi="Verdana" w:cs="Times New Roman"/>
        </w:rPr>
        <w:tab/>
        <w:t xml:space="preserve">osobowe, niezbędne do weryfikacji zatrudnienia na podstawie </w:t>
      </w:r>
      <w:r>
        <w:rPr>
          <w:rFonts w:ascii="Verdana" w:hAnsi="Verdana" w:cs="Times New Roman"/>
        </w:rPr>
        <w:tab/>
        <w:t xml:space="preserve">umowy o pracę, w szczególności imię i nazwisko zatrudnionego </w:t>
      </w:r>
      <w:r>
        <w:rPr>
          <w:rFonts w:ascii="Verdana" w:hAnsi="Verdana" w:cs="Times New Roman"/>
        </w:rPr>
        <w:tab/>
        <w:t xml:space="preserve">pracownika, datę zawarcia umowy o pracę, rodzaj umowy o pracę i </w:t>
      </w:r>
      <w:r>
        <w:rPr>
          <w:rFonts w:ascii="Verdana" w:hAnsi="Verdana" w:cs="Times New Roman"/>
        </w:rPr>
        <w:tab/>
        <w:t>zakres obowiązków pracownika.</w:t>
      </w:r>
    </w:p>
    <w:p w:rsidR="00C16CA1" w:rsidRDefault="002A46F7">
      <w:pPr>
        <w:numPr>
          <w:ilvl w:val="0"/>
          <w:numId w:val="2"/>
        </w:numPr>
        <w:ind w:left="425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 skład personelu zatrudnionego przez Wykonawcę w celu realizacji przedmiotu zamówienia nie mogą wchodzić osoby, które były karane za przestępstwa przeciwko mieniu.</w:t>
      </w:r>
    </w:p>
    <w:p w:rsidR="00C16CA1" w:rsidRDefault="002A46F7">
      <w:pPr>
        <w:numPr>
          <w:ilvl w:val="0"/>
          <w:numId w:val="2"/>
        </w:numPr>
        <w:ind w:left="425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Na potwierdzenie spełnienia wymogów określonych w ust. 2 Wykonawca w dniu podpisania umowy składa pisemne oświadczenie o treści określonej w załączniku nr 1 do umowy. </w:t>
      </w:r>
    </w:p>
    <w:p w:rsidR="00C16CA1" w:rsidRDefault="002A46F7">
      <w:pPr>
        <w:numPr>
          <w:ilvl w:val="0"/>
          <w:numId w:val="2"/>
        </w:numPr>
        <w:ind w:left="425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W ramach uprawnień kontrolnych sposobu zatrudnienia personelu świadczącego usługi o których mowa w ust. 2 do których wymagane jest zatrudnienie na podstawie umowy o pracę  Zamawiający może dodatkowo w okresie realizacji zamówienia zwrócić się o przeprowadzenie kontroli w odpowiednim zakresie przez Państwową Inspekcję Pracy.  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lastRenderedPageBreak/>
        <w:t>Wykonawca zobowiązuje się, że osoby wykonujące usługi będą posiadały aktualne badania lekarskie, niezbędne do wykonania powierzonych im obowiązków.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Wykonawca zobowiązuje się, że przed rozpoczęciem wykonywania przedmiotu Umowy osoby wykonujące usługi będące przedmiotem umowy zostaną przeszkolone w zakresie przepisów BHP, przepisów przeciwpożarowych oraz obowiązujących u Zamawiającego zasad związanych z bezpieczeństwem informacji oraz ochroną danych osobowych.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Wykonawca zobowiązuje się, że osoby wykonujące przedmiot umowy będą posiadać odpowiednie kwalifikacje, uprawnienia i umiejętności niezbędne do świadczenia usług.  </w:t>
      </w:r>
    </w:p>
    <w:p w:rsidR="00C16CA1" w:rsidRDefault="002A46F7">
      <w:pPr>
        <w:numPr>
          <w:ilvl w:val="0"/>
          <w:numId w:val="2"/>
        </w:numPr>
        <w:tabs>
          <w:tab w:val="left" w:pos="360"/>
        </w:tabs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Wykonawca zapewni wykonywanie usługi ochrony mienia przez osoby, wyposażone  w odpowiedni sprzęt, jednolite, schludne i funkcjonalne ubiory.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Osoby wykonujące przedmiot umowy zobowiązane są do stosowania się do obowiązujących u Zamawiającego przepisów wewnętrznych, w zakresie niezbędnym do realizacji Umowy. 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Zgodnie ze złożoną ofertą Wykonawca zapewni pracownikom wykonującym usługę dozoru bezprzewodowy telefon komórkowy do wykorzystania w czasie obchodu lub sytuacji awarii.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Wykonawca zobowiązany będzie do prowadzenia książki dyżurów, do której personel Wykonawcy wpisywać będzie wszelkie spostrzeżenia i uwagi oraz informacje o istotnych wydarzeniach związanych ze sprawowaniem ochrony mienia Zamawiającego.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Wykonawca odpowiadać będzie wobec Zamawiającego za wszelkie szkody wyrządzone Zamawiającemu przez personel Wykonawcy oraz osoby trzecie w przypadku nie dołożenia należytej staranności przy wykonywaniu umowy.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Zamawiający udostępni pracownikom dozorującym  odrębne pomieszczenie wyposażone w: środki łączności w postaci telefonów, oraz zamieści  w tym pomieszczeniu wykaz telefonów alarmowych i wewnętrznych.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Zmiana pracownika świadczącego usługi  będzie możliwa w następującej sytuacji: </w:t>
      </w:r>
    </w:p>
    <w:p w:rsidR="00C16CA1" w:rsidRDefault="002A46F7">
      <w:pPr>
        <w:numPr>
          <w:ilvl w:val="0"/>
          <w:numId w:val="3"/>
        </w:numPr>
        <w:ind w:left="851" w:hanging="425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na żądanie Zamawiającego w przypadku nienależytego świadczenia przez niego danego zakresu usług; </w:t>
      </w:r>
    </w:p>
    <w:p w:rsidR="00C16CA1" w:rsidRDefault="002A46F7">
      <w:pPr>
        <w:numPr>
          <w:ilvl w:val="0"/>
          <w:numId w:val="3"/>
        </w:numPr>
        <w:ind w:left="851" w:hanging="425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na wniosek Wykonawcy uzasadniony obiektywnymi </w:t>
      </w:r>
      <w:r w:rsidR="00C71F0C">
        <w:rPr>
          <w:rFonts w:ascii="Verdana" w:hAnsi="Verdana" w:cs="Times New Roman"/>
        </w:rPr>
        <w:t>o</w:t>
      </w:r>
      <w:r>
        <w:rPr>
          <w:rFonts w:ascii="Verdana" w:hAnsi="Verdana" w:cs="Times New Roman"/>
        </w:rPr>
        <w:t>kolicznościami.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 przypadku zmiany pracownika, Wykonawca zobowiązany będzie do potwierdzenia, iż osoba ta spełnia wymagania określone w</w:t>
      </w:r>
      <w:r>
        <w:rPr>
          <w:rFonts w:ascii="Verdana" w:hAnsi="Verdana" w:cs="Times New Roman"/>
          <w:i/>
        </w:rPr>
        <w:t xml:space="preserve"> </w:t>
      </w:r>
      <w:r>
        <w:rPr>
          <w:rFonts w:ascii="Verdana" w:hAnsi="Verdana" w:cs="Times New Roman"/>
        </w:rPr>
        <w:t>Umowie.</w:t>
      </w:r>
    </w:p>
    <w:p w:rsidR="00C16CA1" w:rsidRDefault="002A46F7">
      <w:pPr>
        <w:numPr>
          <w:ilvl w:val="0"/>
          <w:numId w:val="2"/>
        </w:numPr>
        <w:ind w:left="425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Zmiana pracownika dokonywana jest poprzez pisemne powiadomienie Zamawiającego przez Wykonawcę o zmianie pracownika świadczącego usługi, co najmniej na 3 dni robocze przed zamiarem dokonania zmiany. Wymóg pisemnego zawiadomienia nie dotyczy tymczasowej zmiany pracownika wynikającej z sytuacji losowych tj. urlop, zwolnienie lekarskie, itp.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lastRenderedPageBreak/>
        <w:t>Zmiana pracownika świadczącego usługi nie wymaga aneksu do Umowy.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Zamawiający zobowiązuje się zapewnić pracownikom Wykonawcy swobodny dostęp do pomieszczeń w swojej siedzibie – w zakresie niezbędnym do prawidłowego wykonywania czynności powierzonych w ramach niniejszej umowy. 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Wykonawca zapozna osoby wykonujące przedmiot umowy z instrukcją bhp stanowiącą załącznik nr 2 do niniejszej umowy. Za przestrzeganie instrukcji, przepisów bhp oraz przeciwpożarowych przez swoich pracowników odpowiedzialność ponosi Wykonawca.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Zamawiający obowiązany jest umożliwić Wykonawcy zapewnienie jego pracownikom odpowiednio bezpiecznych i higienicznych warunków pracy zgodnie z wymogami bhp.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 razie zaistnienia na terenie dozorowanego obiektu specyficznych lub szczególnie niebezpiecznych warunków, Zamawiający zobowiązany jest do zapoznania pracowników Wykonawcy z instrukcjami w zakresie zabezpieczenia ich przed narażeniem zdrowia lub życia.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Zamawiający zobowiązuje się do zapewnienia pracownikom Wykonawcy pełniących dozór i ochronę, pomieszczenia socjalnego, dostępu do sanitariatu oraz dostępu do telefonu stacjonarnego wykorzystywanego do realizacji połączeń niezbędnych dla prawidłowego realizowania przedmiotu umowy.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Wykonawca ma prawo i obowiązek zgłaszać swoje sugestie i uwagi dotyczące sposobu prawidłowego zabezpieczania dozorowanych obiektów. </w:t>
      </w:r>
    </w:p>
    <w:p w:rsidR="00C16CA1" w:rsidRDefault="002A46F7">
      <w:pPr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Zamawiający ma prawo i obowiązek wpisania do książki pracy służby dozoru mienia (lub pisemnego przekazywania Wykonawcy) wszelkich uwag, spostrzeżeń i zaleceń dotyczących bezpieczeństwa dozorowanych obiektów.</w:t>
      </w:r>
    </w:p>
    <w:p w:rsidR="00C16CA1" w:rsidRDefault="002A46F7">
      <w:pPr>
        <w:ind w:left="3540" w:firstLine="708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§ 3</w:t>
      </w:r>
    </w:p>
    <w:p w:rsidR="00C16CA1" w:rsidRDefault="002A46F7">
      <w:pPr>
        <w:pStyle w:val="Tekstpodstawowy"/>
        <w:jc w:val="both"/>
        <w:rPr>
          <w:rFonts w:ascii="Verdana" w:hAnsi="Verdana"/>
        </w:rPr>
      </w:pPr>
      <w:r>
        <w:rPr>
          <w:rFonts w:ascii="Verdana" w:hAnsi="Verdana"/>
        </w:rPr>
        <w:t xml:space="preserve">Umowa </w:t>
      </w:r>
      <w:r>
        <w:rPr>
          <w:rFonts w:ascii="Verdana" w:hAnsi="Verdana"/>
          <w:bCs/>
        </w:rPr>
        <w:t xml:space="preserve">będzie realizowana w </w:t>
      </w:r>
      <w:r>
        <w:rPr>
          <w:rFonts w:ascii="Verdana" w:hAnsi="Verdana"/>
        </w:rPr>
        <w:t>okresie od dnia 01.04.2026 roku  do dnia 31.03.2027 roku.</w:t>
      </w:r>
    </w:p>
    <w:p w:rsidR="00C16CA1" w:rsidRDefault="002A46F7">
      <w:pPr>
        <w:ind w:left="3564" w:firstLine="6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§ 4</w:t>
      </w:r>
    </w:p>
    <w:p w:rsidR="00C16CA1" w:rsidRDefault="002A46F7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Times New Roman"/>
          <w:lang w:eastAsia="en-US"/>
        </w:rPr>
      </w:pPr>
      <w:r>
        <w:rPr>
          <w:rFonts w:ascii="Verdana" w:eastAsia="Calibri" w:hAnsi="Verdana" w:cs="Times New Roman"/>
          <w:lang w:eastAsia="en-US"/>
        </w:rPr>
        <w:t>Dla potrzeb realizacji niniejszej umowy, Wykonawca powierza wykonanie części umowy podwykonawcy:……………………………………………</w:t>
      </w:r>
    </w:p>
    <w:p w:rsidR="00C16CA1" w:rsidRDefault="002A46F7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Times New Roman"/>
          <w:lang w:eastAsia="en-US"/>
        </w:rPr>
      </w:pPr>
      <w:r>
        <w:rPr>
          <w:rFonts w:ascii="Verdana" w:eastAsia="Calibri" w:hAnsi="Verdana" w:cs="Times New Roman"/>
          <w:lang w:eastAsia="en-US"/>
        </w:rPr>
        <w:t xml:space="preserve">Każde porozumienie, na mocy którego Wykonawca powierza wykonanie części usług osobie trzeciej uważane jest za umowę zawartą z podwykonawcą.  </w:t>
      </w:r>
    </w:p>
    <w:p w:rsidR="00C16CA1" w:rsidRDefault="002A46F7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Times New Roman"/>
          <w:lang w:eastAsia="en-US"/>
        </w:rPr>
      </w:pPr>
      <w:r>
        <w:rPr>
          <w:rFonts w:ascii="Verdana" w:eastAsia="Calibri" w:hAnsi="Verdana" w:cs="Times New Roman"/>
          <w:lang w:eastAsia="en-US"/>
        </w:rPr>
        <w:t xml:space="preserve">Wykonawca przed zawarciem umowy z podwykonawcą musi uprzednio uzyskać pisemna zgodę Zamawiającego na powierzenie wykonania części zamówienia wskazanego w ofercie konkretnemu podwykonawcy. Podstawą do uzyskania zgody będzie wniosek Wykonawcy przedstawiający cześć zamówienia, którego wykonanie zamierza powierzyć podwykonawcy wraz z wykazaniem zdolności podwykonawcy do jej wykonania. </w:t>
      </w:r>
    </w:p>
    <w:p w:rsidR="00C16CA1" w:rsidRDefault="002A46F7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Times New Roman"/>
          <w:lang w:eastAsia="en-US"/>
        </w:rPr>
      </w:pPr>
      <w:r>
        <w:rPr>
          <w:rFonts w:ascii="Verdana" w:eastAsia="Calibri" w:hAnsi="Verdana" w:cs="Times New Roman"/>
          <w:color w:val="000000"/>
          <w:lang w:eastAsia="en-US"/>
        </w:rPr>
        <w:lastRenderedPageBreak/>
        <w:t>W przypadku wykonywania części zamówienia przez podwykonawców, Strony zgodnie ustalają następujące wymagania dla umów z podwykonawcami lub dalszymi podwykonawcami:</w:t>
      </w:r>
    </w:p>
    <w:p w:rsidR="00C16CA1" w:rsidRDefault="002A46F7">
      <w:pPr>
        <w:numPr>
          <w:ilvl w:val="0"/>
          <w:numId w:val="14"/>
        </w:numPr>
        <w:shd w:val="clear" w:color="auto" w:fill="FFFFFF"/>
        <w:spacing w:line="276" w:lineRule="auto"/>
        <w:ind w:left="851" w:right="-1" w:hanging="425"/>
        <w:contextualSpacing/>
        <w:jc w:val="both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Wykonawcą,</w:t>
      </w:r>
    </w:p>
    <w:p w:rsidR="00C16CA1" w:rsidRDefault="002A46F7">
      <w:pPr>
        <w:numPr>
          <w:ilvl w:val="0"/>
          <w:numId w:val="14"/>
        </w:numPr>
        <w:shd w:val="clear" w:color="auto" w:fill="FFFFFF"/>
        <w:spacing w:line="276" w:lineRule="auto"/>
        <w:ind w:left="851" w:right="-1" w:hanging="425"/>
        <w:contextualSpacing/>
        <w:jc w:val="both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color w:val="000000"/>
        </w:rPr>
        <w:t xml:space="preserve">umowy z podwykonawcami muszą przewidywać, iż </w:t>
      </w:r>
      <w:r>
        <w:rPr>
          <w:rFonts w:ascii="Verdana" w:hAnsi="Verdana" w:cs="Times New Roman"/>
          <w:lang w:eastAsia="zh-CN"/>
        </w:rPr>
        <w:t>osoby wykonujące czynności ochrony skierowane przez podwykonawcę do świadczenia usług wchodzących w zakres przedmiotu zamówienia minimum o których mowa w § 1 lit. a, b, f, są zatrudnieni przez podwykonawcę w oparciu o stosunek pracy</w:t>
      </w:r>
      <w:r>
        <w:rPr>
          <w:rFonts w:ascii="Verdana" w:hAnsi="Verdana" w:cs="Times New Roman"/>
          <w:color w:val="000000"/>
        </w:rPr>
        <w:t>;</w:t>
      </w:r>
    </w:p>
    <w:p w:rsidR="00C16CA1" w:rsidRDefault="002A46F7">
      <w:pPr>
        <w:numPr>
          <w:ilvl w:val="0"/>
          <w:numId w:val="14"/>
        </w:numPr>
        <w:shd w:val="clear" w:color="auto" w:fill="FFFFFF"/>
        <w:tabs>
          <w:tab w:val="left" w:pos="851"/>
        </w:tabs>
        <w:spacing w:line="276" w:lineRule="auto"/>
        <w:ind w:left="851" w:right="-1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color w:val="000000"/>
        </w:rPr>
        <w:t xml:space="preserve">umowy z podwykonawcami powinny zawierać zapis, zgodnie z którym podwykonawca będzie zobowiązany do okazania Zamawiającemu, na każdorazowe wezwanie Zamawiającego, dokumentów potwierdzających fakt zatrudnienia przez podwykonawcę na podstawie stosunku pracy osób wykonujących czynności określone w opisie przedmiotu zamówienia, co, do których Zamawiający </w:t>
      </w:r>
      <w:r>
        <w:rPr>
          <w:rFonts w:ascii="Verdana" w:hAnsi="Verdana" w:cs="Times New Roman"/>
        </w:rPr>
        <w:t>wymaga aby osoby je wykonujące zostały zatrudnione na podstawie stosunku pracy, w szczególności</w:t>
      </w:r>
      <w:r>
        <w:rPr>
          <w:rFonts w:ascii="Verdana" w:hAnsi="Verdana" w:cs="Times New Roman"/>
          <w:bCs/>
        </w:rPr>
        <w:t>:</w:t>
      </w:r>
    </w:p>
    <w:p w:rsidR="00C16CA1" w:rsidRDefault="002A46F7">
      <w:pPr>
        <w:numPr>
          <w:ilvl w:val="0"/>
          <w:numId w:val="15"/>
        </w:numPr>
        <w:tabs>
          <w:tab w:val="left" w:pos="709"/>
          <w:tab w:val="left" w:pos="851"/>
        </w:tabs>
        <w:snapToGrid w:val="0"/>
        <w:spacing w:line="276" w:lineRule="auto"/>
        <w:ind w:left="1276" w:hanging="426"/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oświadczenia zatrudnionego pracownika,</w:t>
      </w:r>
    </w:p>
    <w:p w:rsidR="00C16CA1" w:rsidRDefault="002A46F7">
      <w:pPr>
        <w:numPr>
          <w:ilvl w:val="0"/>
          <w:numId w:val="15"/>
        </w:numPr>
        <w:tabs>
          <w:tab w:val="left" w:pos="709"/>
          <w:tab w:val="left" w:pos="851"/>
        </w:tabs>
        <w:snapToGrid w:val="0"/>
        <w:spacing w:line="276" w:lineRule="auto"/>
        <w:ind w:left="1276" w:hanging="426"/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oświadczenia podwykonawcy o zatrudnieniu pracownika na podstawie umowy o pracę,</w:t>
      </w:r>
    </w:p>
    <w:p w:rsidR="00C16CA1" w:rsidRDefault="002A46F7">
      <w:pPr>
        <w:numPr>
          <w:ilvl w:val="0"/>
          <w:numId w:val="15"/>
        </w:numPr>
        <w:tabs>
          <w:tab w:val="left" w:pos="709"/>
          <w:tab w:val="left" w:pos="851"/>
        </w:tabs>
        <w:snapToGrid w:val="0"/>
        <w:spacing w:line="276" w:lineRule="auto"/>
        <w:ind w:left="1276" w:hanging="426"/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poświadczonej za zgodność z oryginałem kopii umowy o pracę zatrudnionego pracownika,</w:t>
      </w:r>
    </w:p>
    <w:p w:rsidR="00C16CA1" w:rsidRDefault="002A46F7">
      <w:pPr>
        <w:numPr>
          <w:ilvl w:val="0"/>
          <w:numId w:val="15"/>
        </w:numPr>
        <w:tabs>
          <w:tab w:val="left" w:pos="709"/>
          <w:tab w:val="left" w:pos="851"/>
        </w:tabs>
        <w:snapToGrid w:val="0"/>
        <w:spacing w:line="276" w:lineRule="auto"/>
        <w:ind w:left="1276" w:hanging="426"/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 –  w terminie 3 dni od daty otrzymania wezwania</w:t>
      </w:r>
      <w:r>
        <w:rPr>
          <w:rFonts w:ascii="Verdana" w:hAnsi="Verdana" w:cs="Times New Roman"/>
          <w:color w:val="000000"/>
        </w:rPr>
        <w:t>;</w:t>
      </w:r>
    </w:p>
    <w:p w:rsidR="00C16CA1" w:rsidRDefault="002A46F7">
      <w:pPr>
        <w:numPr>
          <w:ilvl w:val="0"/>
          <w:numId w:val="14"/>
        </w:numPr>
        <w:shd w:val="clear" w:color="auto" w:fill="FFFFFF"/>
        <w:tabs>
          <w:tab w:val="left" w:pos="851"/>
        </w:tabs>
        <w:spacing w:line="276" w:lineRule="auto"/>
        <w:ind w:left="851" w:right="-1" w:hanging="426"/>
        <w:jc w:val="both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</w:rPr>
        <w:t xml:space="preserve">umowy z podwykonawcami winny zawierać zapis, zgodnie z którym,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zamówienia, co do których Zamawiający wymaga, aby osoby je wykonujące zostały zatrudnione na podstawie stosunku pracy, podwykonawca </w:t>
      </w:r>
      <w:r>
        <w:rPr>
          <w:rFonts w:ascii="Verdana" w:hAnsi="Verdana" w:cs="Times New Roman"/>
        </w:rPr>
        <w:lastRenderedPageBreak/>
        <w:t>zobowiązany będzie do nawiązania stosunku pracy z osobą, której dotyczy uchybienie w terminie nie dłuższym niż 7 dni od daty ujawnienia uchybienia i do okazania Wykonawcy i Zamawiającemu dokumentów potwierdzających zatrudnienie powyższej osoby na podstawie stosunku pracy, w szczególności:</w:t>
      </w:r>
    </w:p>
    <w:p w:rsidR="00C16CA1" w:rsidRDefault="002A46F7">
      <w:pPr>
        <w:numPr>
          <w:ilvl w:val="2"/>
          <w:numId w:val="16"/>
        </w:numPr>
        <w:shd w:val="clear" w:color="auto" w:fill="FFFFFF"/>
        <w:tabs>
          <w:tab w:val="left" w:pos="1276"/>
        </w:tabs>
        <w:spacing w:line="276" w:lineRule="auto"/>
        <w:ind w:left="1276" w:right="-1" w:hanging="426"/>
        <w:jc w:val="both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</w:rPr>
        <w:t xml:space="preserve">oświadczenia zatrudnionego pracownika, </w:t>
      </w:r>
    </w:p>
    <w:p w:rsidR="00C16CA1" w:rsidRDefault="002A46F7">
      <w:pPr>
        <w:numPr>
          <w:ilvl w:val="2"/>
          <w:numId w:val="16"/>
        </w:numPr>
        <w:shd w:val="clear" w:color="auto" w:fill="FFFFFF"/>
        <w:tabs>
          <w:tab w:val="left" w:pos="1276"/>
        </w:tabs>
        <w:spacing w:line="276" w:lineRule="auto"/>
        <w:ind w:left="1276" w:right="-1" w:hanging="426"/>
        <w:jc w:val="both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</w:rPr>
        <w:t>oświadczenia podwykonawcy o zatrudnieniu pracownika na podstawie umowy o pracę,</w:t>
      </w:r>
    </w:p>
    <w:p w:rsidR="00C16CA1" w:rsidRDefault="002A46F7">
      <w:pPr>
        <w:numPr>
          <w:ilvl w:val="2"/>
          <w:numId w:val="16"/>
        </w:numPr>
        <w:shd w:val="clear" w:color="auto" w:fill="FFFFFF"/>
        <w:tabs>
          <w:tab w:val="left" w:pos="1276"/>
        </w:tabs>
        <w:spacing w:line="276" w:lineRule="auto"/>
        <w:ind w:left="1276" w:right="-1" w:hanging="426"/>
        <w:jc w:val="both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</w:rPr>
        <w:t>poświadczonej za zgodność z oryginałem kopii umowy o pracę zatrudnionego pracownika,</w:t>
      </w:r>
    </w:p>
    <w:p w:rsidR="00C16CA1" w:rsidRDefault="002A46F7">
      <w:pPr>
        <w:numPr>
          <w:ilvl w:val="2"/>
          <w:numId w:val="16"/>
        </w:numPr>
        <w:shd w:val="clear" w:color="auto" w:fill="FFFFFF"/>
        <w:tabs>
          <w:tab w:val="left" w:pos="1276"/>
        </w:tabs>
        <w:spacing w:line="276" w:lineRule="auto"/>
        <w:ind w:left="1276" w:right="-1" w:hanging="426"/>
        <w:jc w:val="both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</w:rPr>
        <w:t>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C16CA1" w:rsidRDefault="002A46F7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Times New Roman"/>
          <w:lang w:eastAsia="en-US"/>
        </w:rPr>
      </w:pPr>
      <w:r>
        <w:rPr>
          <w:rFonts w:ascii="Verdana" w:eastAsia="Calibri" w:hAnsi="Verdana" w:cs="Times New Roman"/>
          <w:lang w:eastAsia="en-US"/>
        </w:rPr>
        <w:t>Umowa   z   podwykonawcą   lub   dalszym   podwykonawcą   nie   może   zawierać   zapisów sprzecznych  z  treścią  umowy  pomiędzy  Zamawiającym  a  Wykonawcą  oraz  z  treścią załączników do niej.</w:t>
      </w:r>
    </w:p>
    <w:p w:rsidR="00C16CA1" w:rsidRDefault="002A46F7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Times New Roman"/>
          <w:lang w:eastAsia="en-US"/>
        </w:rPr>
      </w:pPr>
      <w:r>
        <w:rPr>
          <w:rFonts w:ascii="Verdana" w:eastAsia="Calibri" w:hAnsi="Verdana" w:cs="Times New Roman"/>
          <w:lang w:eastAsia="en-US"/>
        </w:rPr>
        <w:t xml:space="preserve">Zamawiający powiadomi Wykonawcę o swojej decyzji w terminie 14 dni, licząc od dnia otrzymania wniosku, z podaniem powodów, w przypadku odmowy udzielenia zgody. </w:t>
      </w:r>
    </w:p>
    <w:p w:rsidR="00C16CA1" w:rsidRDefault="002A46F7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Times New Roman"/>
          <w:lang w:eastAsia="en-US"/>
        </w:rPr>
      </w:pPr>
      <w:r>
        <w:rPr>
          <w:rFonts w:ascii="Verdana" w:eastAsia="Calibri" w:hAnsi="Verdana" w:cs="Times New Roman"/>
          <w:lang w:eastAsia="en-US"/>
        </w:rPr>
        <w:t xml:space="preserve">Wykonawca ponosi odpowiedzialność za działania, uchybienia i zaniedbania swoich podwykonawców, tak jak gdyby były to działania, uchybienia lub zaniedbania samego Wykonawcy. </w:t>
      </w:r>
    </w:p>
    <w:p w:rsidR="00C16CA1" w:rsidRDefault="002A46F7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Times New Roman"/>
          <w:lang w:eastAsia="en-US"/>
        </w:rPr>
      </w:pPr>
      <w:r>
        <w:rPr>
          <w:rFonts w:ascii="Verdana" w:eastAsia="Calibri" w:hAnsi="Verdana" w:cs="Times New Roman"/>
          <w:lang w:eastAsia="en-US"/>
        </w:rPr>
        <w:t xml:space="preserve">Zgoda Zamawiającego na wykonanie jakiejkolwiek części umowy przez podwykonawcę nie zwalania Wykonawcy z jakichkolwiek jego zobowiązań wynikających z niniejszej umowy. </w:t>
      </w:r>
    </w:p>
    <w:p w:rsidR="00C16CA1" w:rsidRDefault="002A46F7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Times New Roman"/>
          <w:lang w:eastAsia="en-US"/>
        </w:rPr>
      </w:pPr>
      <w:r>
        <w:rPr>
          <w:rFonts w:ascii="Verdana" w:eastAsia="Calibri" w:hAnsi="Verdana" w:cs="Times New Roman"/>
          <w:lang w:eastAsia="en-US"/>
        </w:rPr>
        <w:t>Zamawiający uzależnia wypłatę wynagrodzenia Wykonawcy od rozliczenia się z podwykonawcami i dalszymi podwykonawcami. W tym celu, Wykonawca przed zapłatą każdej transzy wynagrodzenia, winien udowodnić Zamawiającemu, że rozliczył się z podwykonawcami i dalszymi podwykonawcami.</w:t>
      </w:r>
    </w:p>
    <w:p w:rsidR="00C16CA1" w:rsidRDefault="002A46F7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Times New Roman"/>
          <w:lang w:eastAsia="en-US"/>
        </w:rPr>
      </w:pPr>
      <w:r>
        <w:rPr>
          <w:rFonts w:ascii="Verdana" w:eastAsia="Calibri" w:hAnsi="Verdana" w:cs="Times New Roman"/>
          <w:lang w:eastAsia="en-US"/>
        </w:rPr>
        <w:t>Usługi powierzone podwykonawcy przez Wykonawcę nie mogą zostać powierzone przez podwykonawcę osobie trzeciej bez uprzedniej zgody Zamawiającego wyrażonej na piśmie pod rygorem nieważności.</w:t>
      </w:r>
    </w:p>
    <w:p w:rsidR="00C16CA1" w:rsidRDefault="002A46F7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Verdana" w:eastAsia="Calibri" w:hAnsi="Verdana" w:cs="Times New Roman"/>
          <w:lang w:eastAsia="en-US"/>
        </w:rPr>
      </w:pPr>
      <w:r>
        <w:rPr>
          <w:rFonts w:ascii="Verdana" w:hAnsi="Verdana" w:cs="Times New Roman"/>
        </w:rPr>
        <w:t>Osobami uprawnionymi do reprezentowania stron w trakcie realizacji umowy są:</w:t>
      </w:r>
    </w:p>
    <w:p w:rsidR="00C16CA1" w:rsidRDefault="002A46F7">
      <w:pPr>
        <w:pStyle w:val="LetterClosing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- po stronie Zamawiającego: Małgorzata </w:t>
      </w:r>
      <w:proofErr w:type="spellStart"/>
      <w:r>
        <w:rPr>
          <w:rFonts w:ascii="Verdana" w:hAnsi="Verdana"/>
          <w:sz w:val="24"/>
          <w:szCs w:val="24"/>
        </w:rPr>
        <w:t>Ryszka</w:t>
      </w:r>
      <w:proofErr w:type="spellEnd"/>
    </w:p>
    <w:p w:rsidR="00C16CA1" w:rsidRDefault="002A46F7">
      <w:pPr>
        <w:pStyle w:val="LetterClosing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- po stronie Wykonawcy:………………………</w:t>
      </w:r>
    </w:p>
    <w:p w:rsidR="00C16CA1" w:rsidRDefault="002A46F7">
      <w:pPr>
        <w:pStyle w:val="LetterClosing"/>
        <w:numPr>
          <w:ilvl w:val="0"/>
          <w:numId w:val="13"/>
        </w:numPr>
        <w:tabs>
          <w:tab w:val="clear" w:pos="720"/>
          <w:tab w:val="left" w:pos="426"/>
        </w:tabs>
        <w:ind w:left="426" w:hanging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Osoby wymienione w ust. 11 są uprawnione do uzgadniania form i metod pracy, udzielania koniecznych informacji, podejmowania innych niezbędnych działań wynikających z niniejszej umowy koniecznych do </w:t>
      </w:r>
      <w:r>
        <w:rPr>
          <w:rFonts w:ascii="Verdana" w:hAnsi="Verdana"/>
          <w:sz w:val="24"/>
          <w:szCs w:val="24"/>
        </w:rPr>
        <w:lastRenderedPageBreak/>
        <w:t>prawidłowego wykonania przedmiotu umowy.</w:t>
      </w:r>
    </w:p>
    <w:p w:rsidR="00C16CA1" w:rsidRDefault="002A46F7">
      <w:pPr>
        <w:jc w:val="center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§ 5</w:t>
      </w:r>
    </w:p>
    <w:p w:rsidR="00C16CA1" w:rsidRDefault="002A46F7" w:rsidP="002A46F7">
      <w:pPr>
        <w:pStyle w:val="LetterClosing"/>
        <w:numPr>
          <w:ilvl w:val="2"/>
          <w:numId w:val="1"/>
        </w:numPr>
        <w:ind w:left="36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Za wykonanie przedmiotu zamówienia Zamawiający zapłaci Wykonawcy wynagrodzenie w kwocie: </w:t>
      </w:r>
      <w:r>
        <w:rPr>
          <w:rFonts w:ascii="Verdana" w:hAnsi="Verdana"/>
          <w:iCs/>
          <w:sz w:val="24"/>
          <w:szCs w:val="24"/>
        </w:rPr>
        <w:t>…………… zł netto</w:t>
      </w:r>
      <w:r>
        <w:rPr>
          <w:rFonts w:ascii="Verdana" w:hAnsi="Verdana"/>
          <w:sz w:val="24"/>
          <w:szCs w:val="24"/>
        </w:rPr>
        <w:t xml:space="preserve">, słownie: </w:t>
      </w:r>
      <w:r>
        <w:rPr>
          <w:rFonts w:ascii="Verdana" w:hAnsi="Verdana"/>
          <w:iCs/>
          <w:sz w:val="24"/>
          <w:szCs w:val="24"/>
        </w:rPr>
        <w:t>…………………złotych</w:t>
      </w:r>
      <w:r>
        <w:rPr>
          <w:rFonts w:ascii="Verdana" w:hAnsi="Verdana"/>
          <w:sz w:val="24"/>
          <w:szCs w:val="24"/>
        </w:rPr>
        <w:t xml:space="preserve">  powiększone o 23% podatku VAT, co stanowi łączną kwotę brutto: ......</w:t>
      </w:r>
      <w:r>
        <w:rPr>
          <w:rFonts w:ascii="Verdana" w:hAnsi="Verdana"/>
          <w:bCs/>
          <w:iCs/>
          <w:sz w:val="24"/>
          <w:szCs w:val="24"/>
        </w:rPr>
        <w:t>…. zł.</w:t>
      </w:r>
      <w:r>
        <w:rPr>
          <w:rFonts w:ascii="Verdana" w:hAnsi="Verdana"/>
          <w:sz w:val="24"/>
          <w:szCs w:val="24"/>
        </w:rPr>
        <w:t xml:space="preserve"> słownie: </w:t>
      </w:r>
      <w:r>
        <w:rPr>
          <w:rFonts w:ascii="Verdana" w:hAnsi="Verdana"/>
          <w:bCs/>
          <w:iCs/>
          <w:sz w:val="24"/>
          <w:szCs w:val="24"/>
        </w:rPr>
        <w:t>………………………………. złotych</w:t>
      </w:r>
      <w:r>
        <w:rPr>
          <w:rFonts w:ascii="Verdana" w:hAnsi="Verdana"/>
          <w:sz w:val="24"/>
          <w:szCs w:val="24"/>
        </w:rPr>
        <w:t xml:space="preserve"> płacone po upływie każdego miesiąca w wysokości 1/12  wartości umowy. </w:t>
      </w:r>
    </w:p>
    <w:p w:rsidR="00C16CA1" w:rsidRDefault="002A46F7" w:rsidP="002A46F7">
      <w:pPr>
        <w:pStyle w:val="LetterClosing"/>
        <w:numPr>
          <w:ilvl w:val="2"/>
          <w:numId w:val="1"/>
        </w:numPr>
        <w:ind w:left="36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Wynagrodzenie Wykonawcy zostanie przelane na rachunek bankowy w banku ….………………  Nr  …………………………………………………………………..</w:t>
      </w:r>
    </w:p>
    <w:p w:rsidR="007E3BBD" w:rsidRDefault="002A46F7" w:rsidP="002A46F7">
      <w:pPr>
        <w:pStyle w:val="LetterClosing"/>
        <w:numPr>
          <w:ilvl w:val="2"/>
          <w:numId w:val="1"/>
        </w:numPr>
        <w:ind w:left="36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Kwota o której mowa w ust. 1 zaspakaja wszelkie roszczenia Wykonawcy wobec Zamawiającego z tytułu wykonania niniejszej umowy.</w:t>
      </w:r>
    </w:p>
    <w:p w:rsidR="00C16CA1" w:rsidRPr="009E0F2E" w:rsidRDefault="007E3BBD" w:rsidP="002A46F7">
      <w:pPr>
        <w:pStyle w:val="LetterClosing"/>
        <w:numPr>
          <w:ilvl w:val="2"/>
          <w:numId w:val="1"/>
        </w:numPr>
        <w:ind w:left="360"/>
        <w:jc w:val="both"/>
        <w:rPr>
          <w:rFonts w:ascii="Verdana" w:hAnsi="Verdana"/>
          <w:sz w:val="24"/>
          <w:szCs w:val="24"/>
        </w:rPr>
      </w:pPr>
      <w:r w:rsidRPr="009E0F2E">
        <w:rPr>
          <w:rFonts w:ascii="Verdana" w:hAnsi="Verdana"/>
          <w:kern w:val="0"/>
          <w:sz w:val="24"/>
          <w:szCs w:val="24"/>
        </w:rPr>
        <w:t xml:space="preserve">Faktury płatne będą w terminie </w:t>
      </w:r>
      <w:r w:rsidRPr="009E0F2E">
        <w:rPr>
          <w:rFonts w:ascii="Verdana" w:hAnsi="Verdana"/>
          <w:sz w:val="24"/>
          <w:szCs w:val="24"/>
        </w:rPr>
        <w:t>………</w:t>
      </w:r>
      <w:r w:rsidRPr="009E0F2E">
        <w:rPr>
          <w:rFonts w:ascii="Verdana" w:hAnsi="Verdana"/>
          <w:kern w:val="0"/>
          <w:sz w:val="24"/>
          <w:szCs w:val="24"/>
        </w:rPr>
        <w:t xml:space="preserve"> dni od daty otrzymania, tj. od daty przydzielenia im numerów </w:t>
      </w:r>
      <w:proofErr w:type="spellStart"/>
      <w:r w:rsidRPr="009E0F2E">
        <w:rPr>
          <w:rFonts w:ascii="Verdana" w:hAnsi="Verdana"/>
          <w:kern w:val="0"/>
          <w:sz w:val="24"/>
          <w:szCs w:val="24"/>
        </w:rPr>
        <w:t>KSeF</w:t>
      </w:r>
      <w:proofErr w:type="spellEnd"/>
      <w:r w:rsidRPr="009E0F2E">
        <w:rPr>
          <w:rFonts w:ascii="Verdana" w:hAnsi="Verdana"/>
          <w:kern w:val="0"/>
          <w:sz w:val="24"/>
          <w:szCs w:val="24"/>
        </w:rPr>
        <w:t xml:space="preserve">. </w:t>
      </w:r>
      <w:r w:rsidR="002A46F7" w:rsidRPr="009E0F2E">
        <w:rPr>
          <w:rFonts w:ascii="Verdana" w:hAnsi="Verdana"/>
          <w:sz w:val="24"/>
          <w:szCs w:val="24"/>
        </w:rPr>
        <w:t>Za dzień zapłaty uznaje się dzień obciążenia rachunku  Zamawiającego.</w:t>
      </w:r>
    </w:p>
    <w:p w:rsidR="00C16CA1" w:rsidRDefault="002A46F7" w:rsidP="002A46F7">
      <w:pPr>
        <w:numPr>
          <w:ilvl w:val="2"/>
          <w:numId w:val="1"/>
        </w:numPr>
        <w:ind w:left="360"/>
        <w:jc w:val="both"/>
        <w:rPr>
          <w:rFonts w:ascii="Verdana" w:hAnsi="Verdana" w:cs="Times New Roman"/>
          <w:bCs/>
        </w:rPr>
      </w:pPr>
      <w:r w:rsidRPr="009E0F2E">
        <w:rPr>
          <w:rFonts w:ascii="Verdana" w:hAnsi="Verdana" w:cs="Times New Roman"/>
        </w:rPr>
        <w:t>Z</w:t>
      </w:r>
      <w:r w:rsidRPr="009E0F2E">
        <w:rPr>
          <w:rFonts w:ascii="Verdana" w:hAnsi="Verdana" w:cs="Times New Roman"/>
          <w:bCs/>
        </w:rPr>
        <w:t>miana wynagrodzenia</w:t>
      </w:r>
      <w:r>
        <w:rPr>
          <w:rFonts w:ascii="Verdana" w:hAnsi="Verdana" w:cs="Times New Roman"/>
        </w:rPr>
        <w:t xml:space="preserve"> wynikająca ze zmiany stawki podatku VAT, </w:t>
      </w:r>
      <w:r>
        <w:rPr>
          <w:rFonts w:ascii="Verdana" w:hAnsi="Verdana" w:cs="Times New Roman"/>
          <w:bCs/>
        </w:rPr>
        <w:t>może nastąpić po udokumentowaniu przez wnioskującego wysokości zmian oraz po podpisaniu przez obie strony stosownego aneksu.</w:t>
      </w:r>
    </w:p>
    <w:p w:rsidR="007E3BBD" w:rsidRDefault="002A46F7" w:rsidP="002A46F7">
      <w:pPr>
        <w:numPr>
          <w:ilvl w:val="2"/>
          <w:numId w:val="1"/>
        </w:numPr>
        <w:ind w:left="360"/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W sytuacji określonej w  ust. 5 w przypadku braku porozumienia przez strony w ciągu 14 dni od złożenia aneksu, strona wnioskująca może odstąpić od spornej części umowy z zachowaniem 30 dniowego terminu wypowiedzenia ze skutkiem na koniec miesiąca.</w:t>
      </w:r>
    </w:p>
    <w:p w:rsidR="007E3BBD" w:rsidRPr="009E0F2E" w:rsidRDefault="007E3BBD" w:rsidP="002A46F7">
      <w:pPr>
        <w:numPr>
          <w:ilvl w:val="2"/>
          <w:numId w:val="1"/>
        </w:numPr>
        <w:ind w:left="360"/>
        <w:jc w:val="both"/>
        <w:rPr>
          <w:rFonts w:ascii="Verdana" w:hAnsi="Verdana" w:cs="Times New Roman"/>
          <w:bCs/>
        </w:rPr>
      </w:pPr>
      <w:r w:rsidRPr="009E0F2E">
        <w:rPr>
          <w:rFonts w:ascii="Verdana" w:hAnsi="Verdana" w:cs="Times New Roman"/>
        </w:rPr>
        <w:t>Mając na uwadze zmianę przepisów ustawy o podatku od towarów i usług związaną z wprowadzeniem obligatoryjnego wystawiania faktur za pośrednictwem Krajowego Systemu e-Faktur (</w:t>
      </w:r>
      <w:proofErr w:type="spellStart"/>
      <w:r w:rsidRPr="009E0F2E">
        <w:rPr>
          <w:rFonts w:ascii="Verdana" w:hAnsi="Verdana" w:cs="Times New Roman"/>
        </w:rPr>
        <w:t>KSeF</w:t>
      </w:r>
      <w:proofErr w:type="spellEnd"/>
      <w:r w:rsidRPr="009E0F2E">
        <w:rPr>
          <w:rFonts w:ascii="Verdana" w:hAnsi="Verdana" w:cs="Times New Roman"/>
        </w:rPr>
        <w:t xml:space="preserve">) wystawiane na Zamawiającego faktury powinny zawierać następujące dane </w:t>
      </w:r>
      <w:r w:rsidRPr="009E0F2E">
        <w:rPr>
          <w:rFonts w:ascii="Verdana" w:hAnsi="Verdana" w:cs="Times New Roman"/>
          <w:bCs/>
        </w:rPr>
        <w:t xml:space="preserve">Nabywcy – </w:t>
      </w:r>
      <w:r w:rsidRPr="009E0F2E">
        <w:rPr>
          <w:rFonts w:ascii="Verdana" w:hAnsi="Verdana" w:cs="Times New Roman"/>
        </w:rPr>
        <w:t>Podmiot 2 w strukturze logicznej FA(3)</w:t>
      </w:r>
      <w:r w:rsidRPr="009E0F2E">
        <w:rPr>
          <w:rFonts w:ascii="Verdana" w:hAnsi="Verdana" w:cs="Times New Roman"/>
          <w:bCs/>
        </w:rPr>
        <w:t xml:space="preserve">: Powiat Radomszczański, </w:t>
      </w:r>
      <w:r w:rsidRPr="009E0F2E">
        <w:rPr>
          <w:rFonts w:ascii="Verdana" w:hAnsi="Verdana" w:cs="Times New Roman"/>
        </w:rPr>
        <w:t xml:space="preserve">ul. Leszka Czarnego 22, 97-500 Radomsko, </w:t>
      </w:r>
      <w:r w:rsidRPr="009E0F2E">
        <w:rPr>
          <w:rFonts w:ascii="Verdana" w:hAnsi="Verdana" w:cs="Times New Roman"/>
          <w:bCs/>
        </w:rPr>
        <w:t xml:space="preserve">NIP: 7722261699 </w:t>
      </w:r>
      <w:r w:rsidRPr="009E0F2E">
        <w:rPr>
          <w:rFonts w:ascii="Verdana" w:hAnsi="Verdana" w:cs="Times New Roman"/>
        </w:rPr>
        <w:t xml:space="preserve">oraz dane </w:t>
      </w:r>
      <w:r w:rsidRPr="009E0F2E">
        <w:rPr>
          <w:rFonts w:ascii="Verdana" w:hAnsi="Verdana" w:cs="Times New Roman"/>
          <w:bCs/>
        </w:rPr>
        <w:t>Odbiorcy</w:t>
      </w:r>
      <w:r w:rsidRPr="009E0F2E">
        <w:rPr>
          <w:rFonts w:ascii="Verdana" w:hAnsi="Verdana" w:cs="Times New Roman"/>
        </w:rPr>
        <w:t xml:space="preserve"> faktury – Podmiot 3 w strukturze logicznej FA(3), Rola 8 – JST Odbiorca</w:t>
      </w:r>
      <w:r w:rsidR="009E0F2E">
        <w:rPr>
          <w:rFonts w:ascii="Verdana" w:hAnsi="Verdana" w:cs="Times New Roman"/>
        </w:rPr>
        <w:t>:</w:t>
      </w:r>
      <w:r w:rsidRPr="009E0F2E">
        <w:rPr>
          <w:rFonts w:ascii="Verdana" w:hAnsi="Verdana" w:cs="Times New Roman"/>
        </w:rPr>
        <w:t xml:space="preserve"> </w:t>
      </w:r>
      <w:r w:rsidRPr="009E0F2E">
        <w:rPr>
          <w:rFonts w:ascii="Verdana" w:hAnsi="Verdana" w:cs="Times New Roman"/>
          <w:bCs/>
        </w:rPr>
        <w:t xml:space="preserve">Dom Pomocy Społecznej w Radziechowicach Radziechowice Pierwsze, ul. Wspólna Nr 2, 97-561 Ładzice, NIP Jednostki : </w:t>
      </w:r>
      <w:r w:rsidR="009E0F2E">
        <w:rPr>
          <w:rFonts w:ascii="Verdana" w:hAnsi="Verdana"/>
          <w:color w:val="191919"/>
        </w:rPr>
        <w:t>772</w:t>
      </w:r>
      <w:r w:rsidRPr="009E0F2E">
        <w:rPr>
          <w:rFonts w:ascii="Verdana" w:hAnsi="Verdana"/>
          <w:color w:val="191919"/>
        </w:rPr>
        <w:t>1119249</w:t>
      </w:r>
      <w:r w:rsidRPr="009E0F2E">
        <w:rPr>
          <w:rFonts w:ascii="Verdana" w:hAnsi="Verdana" w:cs="Times New Roman"/>
          <w:bCs/>
        </w:rPr>
        <w:t xml:space="preserve">. </w:t>
      </w:r>
    </w:p>
    <w:p w:rsidR="009E0F2E" w:rsidRPr="009E0F2E" w:rsidRDefault="009E0F2E" w:rsidP="009E0F2E">
      <w:pPr>
        <w:pStyle w:val="Akapitzlist"/>
        <w:numPr>
          <w:ilvl w:val="1"/>
          <w:numId w:val="23"/>
        </w:numPr>
        <w:jc w:val="both"/>
        <w:rPr>
          <w:rFonts w:ascii="Verdana" w:hAnsi="Verdana" w:cs="Times New Roman"/>
          <w:bCs/>
        </w:rPr>
      </w:pPr>
      <w:r w:rsidRPr="009E0F2E">
        <w:rPr>
          <w:rFonts w:ascii="Verdana" w:hAnsi="Verdana" w:cs="Times New Roman"/>
        </w:rPr>
        <w:t>W</w:t>
      </w:r>
      <w:r w:rsidR="007E3BBD" w:rsidRPr="009E0F2E">
        <w:rPr>
          <w:rFonts w:ascii="Verdana" w:hAnsi="Verdana" w:cs="Times New Roman"/>
        </w:rPr>
        <w:t xml:space="preserve"> przypadku konieczności udostępnienia faktury w sposób uzgodniony (tryb OFFLINE niedostępność </w:t>
      </w:r>
      <w:proofErr w:type="spellStart"/>
      <w:r w:rsidR="007E3BBD" w:rsidRPr="009E0F2E">
        <w:rPr>
          <w:rFonts w:ascii="Verdana" w:hAnsi="Verdana" w:cs="Times New Roman"/>
        </w:rPr>
        <w:t>KSeF</w:t>
      </w:r>
      <w:proofErr w:type="spellEnd"/>
      <w:r w:rsidR="007E3BBD" w:rsidRPr="009E0F2E">
        <w:rPr>
          <w:rFonts w:ascii="Verdana" w:hAnsi="Verdana" w:cs="Times New Roman"/>
        </w:rPr>
        <w:t xml:space="preserve"> oraz Tryb awaryjny) – faktury przekazane poza </w:t>
      </w:r>
      <w:proofErr w:type="spellStart"/>
      <w:r w:rsidR="007E3BBD" w:rsidRPr="009E0F2E">
        <w:rPr>
          <w:rFonts w:ascii="Verdana" w:hAnsi="Verdana" w:cs="Times New Roman"/>
        </w:rPr>
        <w:t>KSeF</w:t>
      </w:r>
      <w:proofErr w:type="spellEnd"/>
      <w:r w:rsidR="007E3BBD" w:rsidRPr="009E0F2E">
        <w:rPr>
          <w:rFonts w:ascii="Verdana" w:hAnsi="Verdana" w:cs="Times New Roman"/>
        </w:rPr>
        <w:t xml:space="preserve"> płatne będą w terminie </w:t>
      </w:r>
      <w:r w:rsidRPr="009E0F2E">
        <w:rPr>
          <w:rFonts w:ascii="Verdana" w:hAnsi="Verdana" w:cs="Times New Roman"/>
        </w:rPr>
        <w:t>……….</w:t>
      </w:r>
      <w:r w:rsidR="007E3BBD" w:rsidRPr="009E0F2E">
        <w:rPr>
          <w:rFonts w:ascii="Verdana" w:hAnsi="Verdana" w:cs="Times New Roman"/>
        </w:rPr>
        <w:t xml:space="preserve">dni od daty otrzymania wizualizacji faktury, oznaczonej dwoma kodami QR, tj. kodem QR z napisem „OFFLINE” oraz kodem QR z napisem „CERTYFIKAT”. W takich przypadkach </w:t>
      </w:r>
      <w:r w:rsidR="007E3BBD" w:rsidRPr="009E0F2E">
        <w:rPr>
          <w:rFonts w:ascii="Verdana" w:hAnsi="Verdana" w:cs="Times New Roman"/>
          <w:color w:val="000000" w:themeColor="text1"/>
        </w:rPr>
        <w:t xml:space="preserve">wizualizacje faktur przekazywanych poza </w:t>
      </w:r>
      <w:proofErr w:type="spellStart"/>
      <w:r w:rsidR="007E3BBD" w:rsidRPr="009E0F2E">
        <w:rPr>
          <w:rFonts w:ascii="Verdana" w:hAnsi="Verdana" w:cs="Times New Roman"/>
          <w:color w:val="000000" w:themeColor="text1"/>
        </w:rPr>
        <w:t>KSeF</w:t>
      </w:r>
      <w:proofErr w:type="spellEnd"/>
      <w:r w:rsidR="007E3BBD" w:rsidRPr="009E0F2E">
        <w:rPr>
          <w:rFonts w:ascii="Verdana" w:hAnsi="Verdana" w:cs="Times New Roman"/>
          <w:color w:val="000000" w:themeColor="text1"/>
        </w:rPr>
        <w:t xml:space="preserve"> Wykonawca będzie przesyłał na adres e-mail: </w:t>
      </w:r>
      <w:hyperlink r:id="rId6" w:history="1">
        <w:r w:rsidR="007E3BBD" w:rsidRPr="009E0F2E">
          <w:rPr>
            <w:rStyle w:val="Hipercze"/>
            <w:rFonts w:ascii="Verdana" w:hAnsi="Verdana" w:cs="Times New Roman"/>
          </w:rPr>
          <w:t>biuro@dpsradziechowice.pl</w:t>
        </w:r>
      </w:hyperlink>
    </w:p>
    <w:p w:rsidR="007E3BBD" w:rsidRPr="009E0F2E" w:rsidRDefault="007E3BBD" w:rsidP="009E0F2E">
      <w:pPr>
        <w:pStyle w:val="Akapitzlist"/>
        <w:numPr>
          <w:ilvl w:val="1"/>
          <w:numId w:val="23"/>
        </w:numPr>
        <w:jc w:val="both"/>
        <w:rPr>
          <w:rFonts w:ascii="Verdana" w:hAnsi="Verdana" w:cs="Times New Roman"/>
          <w:bCs/>
        </w:rPr>
      </w:pPr>
      <w:r w:rsidRPr="009E0F2E">
        <w:rPr>
          <w:rFonts w:ascii="Verdana" w:hAnsi="Verdana" w:cs="Times New Roman"/>
        </w:rPr>
        <w:t xml:space="preserve">W przypadku awarii całkowitej </w:t>
      </w:r>
      <w:proofErr w:type="spellStart"/>
      <w:r w:rsidRPr="009E0F2E">
        <w:rPr>
          <w:rFonts w:ascii="Verdana" w:hAnsi="Verdana" w:cs="Times New Roman"/>
        </w:rPr>
        <w:t>KSeF</w:t>
      </w:r>
      <w:proofErr w:type="spellEnd"/>
      <w:r w:rsidRPr="009E0F2E">
        <w:rPr>
          <w:rFonts w:ascii="Verdana" w:hAnsi="Verdana" w:cs="Times New Roman"/>
        </w:rPr>
        <w:t xml:space="preserve"> Wykonawca wystawi faktury elektroniczne w rozumieniu przepisów ustawy z dnia 11 marca 2004 r. o podatku od towarów i usług za usługi świadczone na rzecz Zamawiającego. Faktury elektroniczne będą wystawiane w formacie pdf oraz doręczane Zamawiającemu na adres e-mail:</w:t>
      </w:r>
      <w:r w:rsidR="009E0F2E" w:rsidRPr="009E0F2E">
        <w:rPr>
          <w:rFonts w:ascii="Verdana" w:hAnsi="Verdana" w:cs="Times New Roman"/>
        </w:rPr>
        <w:t xml:space="preserve"> </w:t>
      </w:r>
      <w:hyperlink r:id="rId7" w:history="1">
        <w:r w:rsidR="009E0F2E" w:rsidRPr="009E0F2E">
          <w:rPr>
            <w:rStyle w:val="Hipercze"/>
            <w:rFonts w:ascii="Verdana" w:hAnsi="Verdana" w:cs="Times New Roman"/>
          </w:rPr>
          <w:t>biuro@dpsradziechowice.pl</w:t>
        </w:r>
      </w:hyperlink>
      <w:r w:rsidR="009E0F2E" w:rsidRPr="009E0F2E">
        <w:rPr>
          <w:rFonts w:ascii="Verdana" w:hAnsi="Verdana" w:cs="Times New Roman"/>
        </w:rPr>
        <w:t xml:space="preserve">, </w:t>
      </w:r>
      <w:r w:rsidRPr="009E0F2E">
        <w:rPr>
          <w:rFonts w:ascii="Verdana" w:hAnsi="Verdana" w:cs="Times New Roman"/>
        </w:rPr>
        <w:t xml:space="preserve">Pomimo wyrażenia przez Zamawiającego zgody na otrzymanie faktur elektronicznych w przypadku awarii całkowitej </w:t>
      </w:r>
      <w:proofErr w:type="spellStart"/>
      <w:r w:rsidRPr="009E0F2E">
        <w:rPr>
          <w:rFonts w:ascii="Verdana" w:hAnsi="Verdana" w:cs="Times New Roman"/>
        </w:rPr>
        <w:t>KSeF</w:t>
      </w:r>
      <w:proofErr w:type="spellEnd"/>
      <w:r w:rsidRPr="009E0F2E">
        <w:rPr>
          <w:rFonts w:ascii="Verdana" w:hAnsi="Verdana" w:cs="Times New Roman"/>
        </w:rPr>
        <w:t xml:space="preserve">, Wykonawca może wystawiać faktury w formie </w:t>
      </w:r>
      <w:r w:rsidRPr="009E0F2E">
        <w:rPr>
          <w:rFonts w:ascii="Verdana" w:hAnsi="Verdana" w:cs="Times New Roman"/>
        </w:rPr>
        <w:lastRenderedPageBreak/>
        <w:t>papierowej, np. w razie pojawienia się przejściowych problemów technicznych i doręczać je na adres Odbiorcy faktury.</w:t>
      </w:r>
    </w:p>
    <w:p w:rsidR="007E3BBD" w:rsidRPr="009E0F2E" w:rsidRDefault="007E3BBD" w:rsidP="007E3BBD">
      <w:pPr>
        <w:rPr>
          <w:rFonts w:ascii="Verdana" w:hAnsi="Verdana" w:cs="Times New Roman"/>
        </w:rPr>
      </w:pPr>
    </w:p>
    <w:p w:rsidR="00C16CA1" w:rsidRDefault="002A46F7">
      <w:pPr>
        <w:pStyle w:val="Tekstpodstawowy"/>
        <w:jc w:val="center"/>
        <w:rPr>
          <w:rFonts w:ascii="Verdana" w:hAnsi="Verdana"/>
          <w:bCs/>
        </w:rPr>
      </w:pPr>
      <w:r>
        <w:rPr>
          <w:rFonts w:ascii="Verdana" w:hAnsi="Verdana"/>
          <w:bCs/>
        </w:rPr>
        <w:t>§ 6</w:t>
      </w:r>
    </w:p>
    <w:p w:rsidR="00C16CA1" w:rsidRDefault="002A46F7">
      <w:pPr>
        <w:pStyle w:val="Tekstpodstawowy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Zamawiający zastrzega, że wartość umowy limitowana jest wysokością środków finansowych zawartych  w planie budżetowym. W przypadku nie otrzymania środków finansowych Zamawiającemu przysługuje prawo natychmiastowego rozwiązania umowy. Wykonawcy nie przysługują w tym przypadku żadne roszczenia finansowe.</w:t>
      </w:r>
    </w:p>
    <w:p w:rsidR="00C16CA1" w:rsidRDefault="002A46F7">
      <w:pPr>
        <w:pStyle w:val="Tekstpodstawowy"/>
        <w:jc w:val="center"/>
        <w:rPr>
          <w:rFonts w:ascii="Verdana" w:hAnsi="Verdana"/>
          <w:bCs/>
        </w:rPr>
      </w:pPr>
      <w:r>
        <w:rPr>
          <w:rFonts w:ascii="Verdana" w:hAnsi="Verdana"/>
          <w:bCs/>
        </w:rPr>
        <w:t>§ 7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Wykonawca ponosi odpowiedzialność za niewykonanie lub za nienależyte wykonanie   przedmiotu umowy.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przypadku niewykonania lub nienależytego wykonania przedmiotu umowy przez Wykonawcę jest on zobowiązany do naprawienia w ten sposób powstałej szkody w pełnej  wysokości</w:t>
      </w:r>
      <w:r>
        <w:rPr>
          <w:rFonts w:ascii="Verdana" w:hAnsi="Verdana"/>
          <w:color w:val="FF0000"/>
          <w:sz w:val="24"/>
          <w:szCs w:val="24"/>
        </w:rPr>
        <w:t>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Zamawiający zastrzega sobie prawo odstąpienia od umowy w przypadku niewykonania lub nienależytego wykonania umowy lub poszczególnych  warunków umowy, przez Wykonawcę.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Odstąpienie, o którym w ust. 3 wymaga formy pisemnej pod rygorem nieważności i może nastąpić po bezskutecznym upływie 7 dni od pisemnego wezwania do należytego wykonywania umowy.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Strony przewidują możliwość rozwiązania umowy w każdym czasie bez podania przyczyny, z zachowaniem trzymiesięcznego okresu wypowiedzenia na piśmie, ze skutkiem na koniec miesiąca kalendarzowego.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przypadku nienależytego lub nieterminowego wykonania umowy Wykonawca ma obowiązek zapłacić karę umowną w wysokości 1/12 wynagrodzenia umownego brutto o którym mowa w § 5 umowy, po uprzednim wezwaniu go na piśmie do usunięcia naruszenia, w terminie 7 dni. Wezwanie do zapłaty kary umownej może nastąpić w terminie 90 dni od dnia  tego naruszenia</w:t>
      </w:r>
      <w:r>
        <w:rPr>
          <w:rFonts w:ascii="Verdana" w:hAnsi="Verdana"/>
          <w:color w:val="FF0000"/>
          <w:sz w:val="24"/>
          <w:szCs w:val="24"/>
        </w:rPr>
        <w:t>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przypadku, gdy wysokość kary umownej nie pokrywa powstałej w wyniku nie wykonania lub nienależytego wykonania zamówienia, Zamawiającemu przysługuje prawo dochodzenia od Wykonawcy naprawienia powstałej po zapłaceniu przez Wykonawcę kary umownej, szkody, na zasadach ogólnych.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przypadku, gdy Zamawiający nie dokonuje płatności w sposób określony w § 5 niniejszej umowy Wykonawca uprawniony jest do naliczania ustawowych odsetek.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 przypadku ujawnienia niespełnienia wymogu zatrudnienia przez Wykonawcę na podstawie stosunku pracy osób wykonujących czynności w trakcie realizacji zamówienia wymienione w § 2 ust. 2 umowy,  Wykonawca zapłaci Zamawiającemu karę umowną w wysokości 1.000,00 zł za każdy ujawniony przypadek niespełnienia wymogu zatrudnienia na podstawie stosunku pracy osób wykonujących czynności w trakcie realizacji zamówienia wymienione w powyżej </w:t>
      </w:r>
      <w:r>
        <w:rPr>
          <w:rFonts w:ascii="Verdana" w:hAnsi="Verdana"/>
          <w:sz w:val="24"/>
          <w:szCs w:val="24"/>
        </w:rPr>
        <w:lastRenderedPageBreak/>
        <w:t>powołanej regulacji niniejszej umowy,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Zapis § 7 ust. 9 dotyczy również podwykonawc</w:t>
      </w:r>
      <w:r w:rsidR="00753259">
        <w:rPr>
          <w:rFonts w:ascii="Verdana" w:hAnsi="Verdana"/>
          <w:sz w:val="24"/>
          <w:szCs w:val="24"/>
        </w:rPr>
        <w:t>ów.</w:t>
      </w:r>
    </w:p>
    <w:p w:rsidR="00C16CA1" w:rsidRDefault="00753259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</w:t>
      </w:r>
      <w:r w:rsidR="002A46F7">
        <w:rPr>
          <w:rFonts w:ascii="Verdana" w:hAnsi="Verdana"/>
          <w:sz w:val="24"/>
          <w:szCs w:val="24"/>
        </w:rPr>
        <w:t xml:space="preserve"> przypadku niedopełnienia przez Wykonawcę obowiązku, o którym mowa w § 2 ust. 3 niniejszej umowy w odniesieniu do pojedynczej osoby wykonującej czynności wymienione w § 2 ust. 2 umowy, Wykonawca zapłaci Zamawiającemu karę umowną w wysokości 100,00 zł za każdy dzień zwłoki w wypełnieniu obowiązku, o którym mowa w § 2 ust. 2 umowy,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przypadku niedopełnienia przez Wykonawcę obowiązku, o którym mowa w § 2 ust. 4 niniejszej umowy, Wykonawca zapłaci Zamawiającemu karę umowną w wysokości 100,00 zł za każdy dzień roboczy, w którym osoba, której dotyczy uchybienie, nie była zatrudniona na podstawie stosunku pracy, licząc od terminu wskazanego w § 2 ust. 4 umowy, jako termin ostateczny do naprawienia uchybienia, do dnia faktycznego naprawienia uchybienia przez Wykonawcę,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przypadku niedopełnienia przez podwykonawcę obowiązku zatrudnienia na podstawie stosunku pracy osoby, wykonującej czynności określone w opisie przedmiotu zamówienia, co do której Zamawiający wymaga, aby osoba je wykonująca została zatrudniona na podstawie stosunku pracy, a w odniesieniu do której ujawniono niespełnienie wymogu zatrudnienia przez podwykonawcę na podstawie stosunku pracy, Wykonawca zapłaci Zamawiającemu karę umowną w wysokości 100,00 zł za każdy dzień roboczy, w którym osoba, której dotyczy uchybienie nie była zatrudniona na podstawie stosunku pracy, licząc od terminu wskazanego w § 4 ust. 4 pkt 4) niniejszej umowy, jako termin ostateczny do naprawienia uchybienia, do dnia faktycznego naprawienia uchybienia przez podwykonawcę, poprzez przedstawienie Zamawiającemu i Wykonawcy dokumentów potwierdzających zatrudnienie powyższej osoby na podstawie stosunku pracy,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przypadku odstąpienia od umowy przez Zamawiającego z przyczyny leżącej po stronie Wykonawcy – Wykonawca zapłaci Zamawiającemu karę umowną w wysokości 20% łącznego wynagrodzenia brutto należnego Wykonawcy na podstawie w § 5 ust. 1 umowy.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Łączna wysokość kar umownych, o których mowa w ust. 6 - 14, którą może dochodzić Zamawiający od Wykonawcy, stanowi maksymalnie 30% łącznego wynagrodzenia brutto, o którym mowa w § 5 ust. 1 niniejszej umowy.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Kary umowne stają się wymagalne z chwilą powstania podstawy ich naliczenia, a wysokość tych kar i termin zapłaty ustalany będzie przez Zamawiającego w nocie księgowej.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Kary umowne mogą być potrącane z wynagrodzenia Wykonawcy, tzn. Wykonawca wyraża zgodę na kompensatę wzajemnych rozliczeń.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Żądanie odszkodowania przenoszącego wysokość zastrzeżonej kary umownej jest dopuszczalne, a tym samym Zamawiający może dochodzić od Wykonawcy odszkodowania uzupełniającego na zasadach ogólnych, przewidzianych w Kodeksie cywilnym.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Zapłacenie kar umownych nie zwalnia Wykonawcy z obowiązku wykonania całego przedmiotu umowy, ani jakichkolwiek innych zobowiązań wynikających z umowy.</w:t>
      </w:r>
    </w:p>
    <w:p w:rsidR="00C16CA1" w:rsidRDefault="002A46F7" w:rsidP="002A46F7">
      <w:pPr>
        <w:pStyle w:val="LetterClosing"/>
        <w:numPr>
          <w:ilvl w:val="0"/>
          <w:numId w:val="26"/>
        </w:numPr>
        <w:jc w:val="both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kern w:val="0"/>
          <w:sz w:val="24"/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30 dni od powzięcia wiadomości o powyższych okolicznościach.</w:t>
      </w:r>
      <w:r>
        <w:rPr>
          <w:rFonts w:ascii="Verdana" w:hAnsi="Verdana"/>
          <w:sz w:val="24"/>
          <w:szCs w:val="24"/>
        </w:rPr>
        <w:t xml:space="preserve"> Wykonawcy nie przysługują w tym przypadku żadne roszczenia finansowe</w:t>
      </w:r>
      <w:r>
        <w:rPr>
          <w:rFonts w:ascii="Verdana" w:hAnsi="Verdana"/>
          <w:bCs/>
          <w:sz w:val="24"/>
          <w:szCs w:val="24"/>
        </w:rPr>
        <w:t>.</w:t>
      </w:r>
    </w:p>
    <w:p w:rsidR="00C16CA1" w:rsidRDefault="002A46F7">
      <w:pPr>
        <w:pStyle w:val="Tekstpodstawowy"/>
        <w:jc w:val="center"/>
        <w:rPr>
          <w:rFonts w:ascii="Verdana" w:hAnsi="Verdana"/>
          <w:bCs/>
        </w:rPr>
      </w:pPr>
      <w:r>
        <w:rPr>
          <w:rFonts w:ascii="Verdana" w:hAnsi="Verdana"/>
          <w:bCs/>
        </w:rPr>
        <w:t>§ 8</w:t>
      </w:r>
    </w:p>
    <w:p w:rsidR="00C16CA1" w:rsidRDefault="002A46F7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Strony oświadczają, że zgodnie z</w:t>
      </w:r>
      <w:r>
        <w:rPr>
          <w:rFonts w:ascii="Verdana" w:hAnsi="Verdana" w:cs="Times New Roman"/>
          <w:color w:val="0000FF"/>
        </w:rPr>
        <w:t xml:space="preserve"> </w:t>
      </w:r>
      <w:r>
        <w:rPr>
          <w:rFonts w:ascii="Verdana" w:hAnsi="Verdana" w:cs="Times New Roman"/>
        </w:rPr>
        <w:t>ustawą z dnia 10 maja 2018 o ochronie danych osobowych    (Dz. U. z 2018 r, poz.1000,) Rozporządzeniem Parlamentu Europejskiego i Rady (UE) 2016/679 z dnia 27 kwietnia 2016 r. W sprawie ochrony osób fizycznych w związku z przetwarzaniem danych osobowych i w sprawie swobodnego przepływu takich danych oraz uchylenia Dyrektywy 95/46/WE ( zwanego dalej Rozporządzeniem), powierzają sobie nawzajem dane osobowe osób je reprezentujących ( np. imię, nazwisko, nr telefonu, PESEL, nr dokumentu tożsamości, adres e-mail), jak również dane osobowe osób, które będą uczestniczyć w wykonaniu zamówienia tj. pracowników, mieszkańców, odwiedzających, dane klientów, kontrahentów( imię, nazwisko, stanowisko, nr. telefonu, nr rejestracyjny samochodu).</w:t>
      </w:r>
    </w:p>
    <w:p w:rsidR="00C16CA1" w:rsidRDefault="002A46F7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Wskazane w pkt. 1 dane będą przetwarzane wyłącznie w celu realizacji niniejszej umowy i nie mogą być przekazywane do dalszego przetwarzania bez zgody drugiej Strony.</w:t>
      </w:r>
    </w:p>
    <w:p w:rsidR="00C16CA1" w:rsidRDefault="002A46F7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Strony oświadczają, że stosują środki bezpieczeństwa spełniające wymogi Rozporządzenia, adekwatne do ryzyka związanego z przetwarzaniem danych osobowych, o których mowa w art. 32 Rozporządzenia.</w:t>
      </w:r>
    </w:p>
    <w:p w:rsidR="00C16CA1" w:rsidRDefault="002A46F7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Strony zobowiązują się po stwierdzeniu naruszenia ochrony danych osobowych bez zbędnej zwłoki zgłosić je drugiej Stronie, jak również mają prawo do kontroli sposobu przetwarzania danych osobowych przez drugą Stronę.</w:t>
      </w:r>
    </w:p>
    <w:p w:rsidR="00C16CA1" w:rsidRDefault="002A46F7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Strony mają prawo dostępu do podanych danych, ich prostowania, usunięcia, lub ograniczenia przetwarzania, jak też do wniesienia sprzeciwu dalszego przetwarzania, na zasadach określonych przepisami prawa.</w:t>
      </w:r>
    </w:p>
    <w:p w:rsidR="00C16CA1" w:rsidRDefault="002A46F7">
      <w:pPr>
        <w:pStyle w:val="Akapitzlist"/>
        <w:numPr>
          <w:ilvl w:val="0"/>
          <w:numId w:val="5"/>
        </w:numPr>
        <w:spacing w:after="160"/>
        <w:ind w:left="284" w:hanging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Strony po zakończeniu umowy i po upływie okresu przedawnienia roszczeń związanych z realizacją zobowiązane są usunąć wszelkie powierzone dane osobowe, w tym ich kopie, chyba że prawo Unii lub prawo państwa członkowskiego nakazują przechowywanie danych osobowych przez okres dłuższy.</w:t>
      </w:r>
    </w:p>
    <w:p w:rsidR="00C16CA1" w:rsidRDefault="002A46F7">
      <w:pPr>
        <w:pStyle w:val="Akapitzlist"/>
        <w:spacing w:after="160"/>
        <w:ind w:left="4532"/>
        <w:jc w:val="both"/>
        <w:rPr>
          <w:rFonts w:ascii="Verdana" w:hAnsi="Verdana" w:cs="Times New Roman"/>
        </w:rPr>
      </w:pPr>
      <w:r>
        <w:rPr>
          <w:rFonts w:ascii="Verdana" w:hAnsi="Verdana"/>
          <w:bCs/>
        </w:rPr>
        <w:t xml:space="preserve"> § 9</w:t>
      </w:r>
    </w:p>
    <w:p w:rsidR="00C16CA1" w:rsidRDefault="002A46F7">
      <w:pPr>
        <w:pStyle w:val="LetterClosing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Wszelkie zmiany do umowy wymagają zachowania formy pisemnej pod rygorem nieważności.</w:t>
      </w:r>
    </w:p>
    <w:p w:rsidR="00C16CA1" w:rsidRDefault="002A46F7">
      <w:pPr>
        <w:pStyle w:val="LetterClosing"/>
        <w:ind w:left="4248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lastRenderedPageBreak/>
        <w:t xml:space="preserve">    § 10</w:t>
      </w:r>
    </w:p>
    <w:p w:rsidR="00C16CA1" w:rsidRDefault="002A46F7">
      <w:pPr>
        <w:pStyle w:val="LetterClosing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Umowa zostaje zawarta w dwóch jednobrzmiących egzemplarzach po jednym dla każdej ze stron.</w:t>
      </w:r>
    </w:p>
    <w:p w:rsidR="00C16CA1" w:rsidRDefault="002A46F7">
      <w:pPr>
        <w:pStyle w:val="LetterClosing"/>
        <w:ind w:left="4248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    § 11</w:t>
      </w:r>
    </w:p>
    <w:p w:rsidR="00C16CA1" w:rsidRDefault="002A46F7">
      <w:pPr>
        <w:pStyle w:val="LetterClosing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 zakresie nieuregulowany niniejszą umową stosuje się zapisy SWZ oraz przepisy prawa polskiego, a w szczególności ustawy: PZP, Kodeksu cywilnego.</w:t>
      </w:r>
    </w:p>
    <w:p w:rsidR="00C16CA1" w:rsidRDefault="002A46F7">
      <w:pPr>
        <w:pStyle w:val="LetterClosing"/>
        <w:ind w:left="4248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   § 12</w:t>
      </w:r>
    </w:p>
    <w:p w:rsidR="00C16CA1" w:rsidRDefault="002A46F7">
      <w:pPr>
        <w:pStyle w:val="LetterClosing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Wszelkie spory, jakie mogą powstać w związku z realizacją niniejszej umowy, będą rozpatrywane przez sąd właściwy miejscowo dla Zamawiającego.</w:t>
      </w:r>
    </w:p>
    <w:p w:rsidR="00C16CA1" w:rsidRDefault="002A46F7">
      <w:pPr>
        <w:pStyle w:val="LetterClosing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ZAŁĄCZNIKI  DO UMOWY:</w:t>
      </w:r>
    </w:p>
    <w:p w:rsidR="00C16CA1" w:rsidRDefault="002A46F7" w:rsidP="002A46F7">
      <w:pPr>
        <w:pStyle w:val="LetterClosing"/>
        <w:numPr>
          <w:ilvl w:val="0"/>
          <w:numId w:val="2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Oferta Wykonawcy wraz z załącznikami,</w:t>
      </w:r>
    </w:p>
    <w:p w:rsidR="00C16CA1" w:rsidRDefault="002A46F7" w:rsidP="002A46F7">
      <w:pPr>
        <w:pStyle w:val="LetterClosing"/>
        <w:numPr>
          <w:ilvl w:val="0"/>
          <w:numId w:val="25"/>
        </w:num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Wykaz osób przewidzianych do wykonania zamówienia, </w:t>
      </w:r>
      <w:r>
        <w:rPr>
          <w:rFonts w:ascii="Verdana" w:hAnsi="Verdana"/>
          <w:bCs/>
          <w:sz w:val="24"/>
          <w:szCs w:val="24"/>
        </w:rPr>
        <w:t>załącznik Nr 1 umowy,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bCs/>
          <w:sz w:val="24"/>
          <w:szCs w:val="24"/>
        </w:rPr>
        <w:t>,</w:t>
      </w:r>
    </w:p>
    <w:p w:rsidR="00C16CA1" w:rsidRDefault="002A46F7" w:rsidP="002A46F7">
      <w:pPr>
        <w:pStyle w:val="LetterClosing"/>
        <w:numPr>
          <w:ilvl w:val="0"/>
          <w:numId w:val="2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Instrukcja bhp dla wykonawców/podwykonawców załącznik Nr 2 do umowy</w:t>
      </w:r>
    </w:p>
    <w:p w:rsidR="00C16CA1" w:rsidRDefault="00C16CA1">
      <w:pPr>
        <w:pStyle w:val="LetterClosing"/>
        <w:jc w:val="both"/>
        <w:rPr>
          <w:rFonts w:ascii="Verdana" w:hAnsi="Verdana"/>
          <w:sz w:val="24"/>
          <w:szCs w:val="24"/>
        </w:rPr>
      </w:pPr>
    </w:p>
    <w:p w:rsidR="00C16CA1" w:rsidRDefault="00C16CA1">
      <w:pPr>
        <w:pStyle w:val="LetterClosing"/>
        <w:jc w:val="both"/>
        <w:rPr>
          <w:rFonts w:ascii="Verdana" w:hAnsi="Verdana"/>
          <w:sz w:val="24"/>
          <w:szCs w:val="24"/>
        </w:rPr>
      </w:pPr>
    </w:p>
    <w:p w:rsidR="00C16CA1" w:rsidRDefault="002A46F7">
      <w:pPr>
        <w:pStyle w:val="LetterClosing"/>
        <w:ind w:firstLine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Zamawiający</w:t>
      </w:r>
      <w:r>
        <w:rPr>
          <w:rFonts w:ascii="Verdana" w:hAnsi="Verdana"/>
          <w:bCs/>
          <w:sz w:val="24"/>
          <w:szCs w:val="24"/>
        </w:rPr>
        <w:tab/>
      </w:r>
      <w:r>
        <w:rPr>
          <w:rFonts w:ascii="Verdana" w:hAnsi="Verdana"/>
          <w:bCs/>
          <w:sz w:val="24"/>
          <w:szCs w:val="24"/>
        </w:rPr>
        <w:tab/>
      </w:r>
      <w:r>
        <w:rPr>
          <w:rFonts w:ascii="Verdana" w:hAnsi="Verdana"/>
          <w:bCs/>
          <w:sz w:val="24"/>
          <w:szCs w:val="24"/>
        </w:rPr>
        <w:tab/>
      </w:r>
      <w:r>
        <w:rPr>
          <w:rFonts w:ascii="Verdana" w:hAnsi="Verdana"/>
          <w:bCs/>
          <w:sz w:val="24"/>
          <w:szCs w:val="24"/>
        </w:rPr>
        <w:tab/>
      </w:r>
      <w:r>
        <w:rPr>
          <w:rFonts w:ascii="Verdana" w:hAnsi="Verdana"/>
          <w:bCs/>
          <w:sz w:val="24"/>
          <w:szCs w:val="24"/>
        </w:rPr>
        <w:tab/>
        <w:t xml:space="preserve">            </w:t>
      </w:r>
      <w:r>
        <w:rPr>
          <w:rFonts w:ascii="Verdana" w:hAnsi="Verdana"/>
          <w:bCs/>
          <w:sz w:val="24"/>
          <w:szCs w:val="24"/>
        </w:rPr>
        <w:tab/>
        <w:t>Wykonawca</w:t>
      </w:r>
    </w:p>
    <w:p w:rsidR="00C16CA1" w:rsidRDefault="00C16CA1">
      <w:pPr>
        <w:pStyle w:val="Nagwek2"/>
        <w:spacing w:before="0" w:after="0"/>
        <w:jc w:val="right"/>
        <w:rPr>
          <w:rFonts w:ascii="Verdana" w:hAnsi="Verdana"/>
          <w:bCs w:val="0"/>
          <w:i w:val="0"/>
          <w:sz w:val="24"/>
          <w:szCs w:val="24"/>
        </w:rPr>
      </w:pPr>
    </w:p>
    <w:p w:rsidR="00C16CA1" w:rsidRDefault="00C16CA1">
      <w:pPr>
        <w:pStyle w:val="Nagwek2"/>
        <w:spacing w:before="0" w:after="0"/>
        <w:jc w:val="right"/>
        <w:rPr>
          <w:rFonts w:ascii="Verdana" w:hAnsi="Verdana"/>
          <w:bCs w:val="0"/>
          <w:i w:val="0"/>
          <w:sz w:val="24"/>
          <w:szCs w:val="24"/>
        </w:rPr>
      </w:pPr>
    </w:p>
    <w:p w:rsidR="00C16CA1" w:rsidRDefault="00C16CA1">
      <w:pPr>
        <w:pStyle w:val="Nagwek2"/>
        <w:spacing w:before="0" w:after="0"/>
        <w:jc w:val="right"/>
        <w:rPr>
          <w:rFonts w:ascii="Verdana" w:hAnsi="Verdana"/>
          <w:bCs w:val="0"/>
          <w:i w:val="0"/>
          <w:sz w:val="24"/>
          <w:szCs w:val="24"/>
        </w:rPr>
      </w:pPr>
    </w:p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Default="002A46F7" w:rsidP="002A46F7"/>
    <w:p w:rsidR="002A46F7" w:rsidRPr="002A46F7" w:rsidRDefault="002A46F7" w:rsidP="002A46F7"/>
    <w:p w:rsidR="00C16CA1" w:rsidRDefault="00C16CA1">
      <w:pPr>
        <w:pStyle w:val="Nagwek2"/>
        <w:spacing w:before="0" w:after="0"/>
        <w:jc w:val="right"/>
        <w:rPr>
          <w:rFonts w:ascii="Verdana" w:hAnsi="Verdana"/>
          <w:bCs w:val="0"/>
          <w:i w:val="0"/>
          <w:sz w:val="24"/>
          <w:szCs w:val="24"/>
        </w:rPr>
      </w:pPr>
    </w:p>
    <w:p w:rsidR="00C16CA1" w:rsidRDefault="00C16CA1">
      <w:pPr>
        <w:pStyle w:val="Nagwek2"/>
        <w:spacing w:before="0" w:after="0"/>
        <w:jc w:val="right"/>
        <w:rPr>
          <w:rFonts w:ascii="Verdana" w:hAnsi="Verdana"/>
          <w:bCs w:val="0"/>
          <w:i w:val="0"/>
          <w:sz w:val="24"/>
          <w:szCs w:val="24"/>
        </w:rPr>
      </w:pPr>
    </w:p>
    <w:p w:rsidR="00C16CA1" w:rsidRDefault="002A46F7">
      <w:pPr>
        <w:pStyle w:val="Nagwek2"/>
        <w:spacing w:before="0" w:after="0"/>
        <w:jc w:val="right"/>
        <w:rPr>
          <w:rFonts w:ascii="Verdana" w:hAnsi="Verdana"/>
          <w:bCs w:val="0"/>
          <w:i w:val="0"/>
          <w:sz w:val="24"/>
          <w:szCs w:val="24"/>
        </w:rPr>
      </w:pPr>
      <w:r>
        <w:rPr>
          <w:rFonts w:ascii="Verdana" w:hAnsi="Verdana"/>
          <w:bCs w:val="0"/>
          <w:i w:val="0"/>
          <w:sz w:val="24"/>
          <w:szCs w:val="24"/>
        </w:rPr>
        <w:t>Złącznik nr 1</w:t>
      </w:r>
    </w:p>
    <w:p w:rsidR="00C16CA1" w:rsidRDefault="002A46F7">
      <w:pPr>
        <w:pStyle w:val="Nagwek2"/>
        <w:spacing w:before="0" w:after="0"/>
        <w:jc w:val="right"/>
        <w:rPr>
          <w:rFonts w:ascii="Verdana" w:hAnsi="Verdana"/>
          <w:b w:val="0"/>
          <w:bCs w:val="0"/>
          <w:i w:val="0"/>
          <w:sz w:val="24"/>
          <w:szCs w:val="24"/>
        </w:rPr>
      </w:pPr>
      <w:r>
        <w:rPr>
          <w:rFonts w:ascii="Verdana" w:hAnsi="Verdana"/>
          <w:b w:val="0"/>
          <w:bCs w:val="0"/>
          <w:i w:val="0"/>
          <w:sz w:val="24"/>
          <w:szCs w:val="24"/>
        </w:rPr>
        <w:t>do umowy ……………….</w:t>
      </w:r>
    </w:p>
    <w:p w:rsidR="00C16CA1" w:rsidRDefault="002A46F7">
      <w:pPr>
        <w:pStyle w:val="Nagwek2"/>
        <w:spacing w:before="0" w:after="0"/>
        <w:jc w:val="right"/>
        <w:rPr>
          <w:rFonts w:ascii="Verdana" w:hAnsi="Verdana"/>
          <w:b w:val="0"/>
          <w:bCs w:val="0"/>
          <w:i w:val="0"/>
          <w:sz w:val="24"/>
          <w:szCs w:val="24"/>
        </w:rPr>
      </w:pPr>
      <w:r>
        <w:rPr>
          <w:rFonts w:ascii="Verdana" w:hAnsi="Verdana"/>
          <w:b w:val="0"/>
          <w:bCs w:val="0"/>
          <w:i w:val="0"/>
          <w:sz w:val="24"/>
          <w:szCs w:val="24"/>
        </w:rPr>
        <w:t>z dnia ……………………</w:t>
      </w:r>
    </w:p>
    <w:p w:rsidR="00C16CA1" w:rsidRDefault="00C16CA1">
      <w:pPr>
        <w:pStyle w:val="Nagwek2"/>
        <w:spacing w:before="0" w:after="0"/>
        <w:jc w:val="both"/>
        <w:rPr>
          <w:rFonts w:ascii="Verdana" w:hAnsi="Verdana"/>
          <w:b w:val="0"/>
          <w:bCs w:val="0"/>
          <w:i w:val="0"/>
          <w:sz w:val="24"/>
          <w:szCs w:val="24"/>
        </w:rPr>
      </w:pPr>
    </w:p>
    <w:p w:rsidR="00C16CA1" w:rsidRDefault="002A46F7">
      <w:pPr>
        <w:ind w:firstLine="709"/>
        <w:jc w:val="both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Wykaz osób przewidzianych do wykonania zamówienia</w:t>
      </w: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648"/>
        <w:gridCol w:w="2048"/>
        <w:gridCol w:w="2000"/>
        <w:gridCol w:w="2274"/>
        <w:gridCol w:w="2318"/>
      </w:tblGrid>
      <w:tr w:rsidR="00C16C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2A46F7">
            <w:pPr>
              <w:widowControl w:val="0"/>
              <w:jc w:val="both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Lp.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2A46F7">
            <w:pPr>
              <w:widowControl w:val="0"/>
              <w:jc w:val="both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Zakres wykonywanych czynności przy realizacji zamówienia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2A46F7">
            <w:pPr>
              <w:widowControl w:val="0"/>
              <w:jc w:val="both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Imię i nazwisko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2A46F7">
            <w:pPr>
              <w:widowControl w:val="0"/>
              <w:jc w:val="both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Podstawa zatrudnienia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2A46F7">
            <w:pPr>
              <w:widowControl w:val="0"/>
              <w:jc w:val="both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Posiadane kwalifikacje ( nr świadectwa kwalifikacyjnego)</w:t>
            </w:r>
          </w:p>
        </w:tc>
      </w:tr>
      <w:tr w:rsidR="00C16C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  <w:color w:val="00FF0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  <w:color w:val="00FF0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</w:tbl>
    <w:p w:rsidR="00C16CA1" w:rsidRDefault="002A46F7">
      <w:pPr>
        <w:pStyle w:val="Nagwek2"/>
        <w:spacing w:before="0" w:after="0"/>
        <w:jc w:val="both"/>
        <w:rPr>
          <w:rFonts w:ascii="Verdana" w:hAnsi="Verdana"/>
          <w:b w:val="0"/>
          <w:bCs w:val="0"/>
          <w:i w:val="0"/>
          <w:sz w:val="24"/>
          <w:szCs w:val="24"/>
        </w:rPr>
      </w:pPr>
      <w:r>
        <w:rPr>
          <w:rFonts w:ascii="Verdana" w:hAnsi="Verdana"/>
          <w:b w:val="0"/>
          <w:bCs w:val="0"/>
          <w:i w:val="0"/>
          <w:sz w:val="24"/>
          <w:szCs w:val="24"/>
        </w:rPr>
        <w:t xml:space="preserve">Oświadczam, że wyszczególnione w wykazie co najmniej osoby świadczące usługi ochrony mienia i osób oraz obsługi kotłowni będą wykonywały swoje obowiązki w ramach zatrudnienia na podstawie umów o pracę  zawartych z pracodawcą ( wpisać pełną nazwę ) ………………………………………….  </w:t>
      </w:r>
      <w:r>
        <w:rPr>
          <w:rFonts w:ascii="Verdana" w:hAnsi="Verdana"/>
          <w:b w:val="0"/>
          <w:bCs w:val="0"/>
          <w:i w:val="0"/>
          <w:sz w:val="24"/>
          <w:szCs w:val="24"/>
        </w:rPr>
        <w:br/>
        <w:t>Okres zatrudnienia obejmuje cały okres świadczenia usług będących przedmiotem niniejszej umowy.</w:t>
      </w:r>
    </w:p>
    <w:p w:rsidR="00C16CA1" w:rsidRDefault="002A46F7">
      <w:pPr>
        <w:pStyle w:val="Nagwek2"/>
        <w:spacing w:before="0" w:after="0"/>
        <w:jc w:val="both"/>
        <w:rPr>
          <w:rFonts w:ascii="Verdana" w:hAnsi="Verdana"/>
          <w:b w:val="0"/>
          <w:bCs w:val="0"/>
          <w:i w:val="0"/>
          <w:sz w:val="24"/>
          <w:szCs w:val="24"/>
        </w:rPr>
      </w:pPr>
      <w:r>
        <w:rPr>
          <w:rFonts w:ascii="Verdana" w:hAnsi="Verdana"/>
          <w:b w:val="0"/>
          <w:bCs w:val="0"/>
          <w:i w:val="0"/>
          <w:sz w:val="24"/>
          <w:szCs w:val="24"/>
        </w:rPr>
        <w:t xml:space="preserve">Oświadczam, że wyszczególnione w wykazie osoby świadczące usługi ochrony mienia i osób oraz obsługi kotłowni nie były karane za przestępstwo przeciwko mieniu. </w:t>
      </w:r>
    </w:p>
    <w:p w:rsidR="00C16CA1" w:rsidRDefault="002A46F7">
      <w:pPr>
        <w:pStyle w:val="Nagwek2"/>
        <w:spacing w:before="0" w:after="0"/>
        <w:jc w:val="both"/>
        <w:rPr>
          <w:rFonts w:ascii="Verdana" w:hAnsi="Verdana"/>
          <w:b w:val="0"/>
          <w:bCs w:val="0"/>
          <w:i w:val="0"/>
          <w:sz w:val="24"/>
          <w:szCs w:val="24"/>
        </w:rPr>
      </w:pPr>
      <w:r>
        <w:rPr>
          <w:rFonts w:ascii="Verdana" w:hAnsi="Verdana"/>
          <w:b w:val="0"/>
          <w:bCs w:val="0"/>
          <w:i w:val="0"/>
          <w:sz w:val="24"/>
          <w:szCs w:val="24"/>
        </w:rPr>
        <w:t>…………………………….</w:t>
      </w:r>
    </w:p>
    <w:p w:rsidR="00C16CA1" w:rsidRDefault="002A46F7">
      <w:pPr>
        <w:pStyle w:val="Nagwek2"/>
        <w:spacing w:before="0" w:after="0"/>
        <w:jc w:val="both"/>
        <w:rPr>
          <w:rFonts w:ascii="Verdana" w:hAnsi="Verdana"/>
          <w:b w:val="0"/>
          <w:bCs w:val="0"/>
          <w:i w:val="0"/>
          <w:sz w:val="24"/>
          <w:szCs w:val="24"/>
        </w:rPr>
      </w:pPr>
      <w:r>
        <w:rPr>
          <w:rFonts w:ascii="Verdana" w:hAnsi="Verdana"/>
          <w:b w:val="0"/>
          <w:bCs w:val="0"/>
          <w:i w:val="0"/>
          <w:sz w:val="24"/>
          <w:szCs w:val="24"/>
        </w:rPr>
        <w:t>miejscowość/data/podpis wykonawcy</w:t>
      </w:r>
    </w:p>
    <w:p w:rsidR="00C16CA1" w:rsidRDefault="00C16CA1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C16CA1" w:rsidRDefault="00C16CA1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C16CA1" w:rsidRDefault="00C16CA1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C16CA1" w:rsidRDefault="00C16CA1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C16CA1" w:rsidRDefault="00C16CA1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C16CA1" w:rsidRDefault="00C16CA1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C16CA1" w:rsidRDefault="00C16CA1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C16CA1" w:rsidRDefault="00C16CA1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C16CA1" w:rsidRDefault="00C16CA1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2A46F7" w:rsidRDefault="002A46F7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2A46F7" w:rsidRDefault="002A46F7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C16CA1" w:rsidRDefault="00C16CA1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C16CA1" w:rsidRDefault="00C16CA1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C16CA1" w:rsidRDefault="00C16CA1">
      <w:pPr>
        <w:pStyle w:val="LetterClosing"/>
        <w:jc w:val="both"/>
        <w:rPr>
          <w:rFonts w:ascii="Verdana" w:hAnsi="Verdana"/>
          <w:b/>
          <w:bCs/>
          <w:sz w:val="24"/>
          <w:szCs w:val="24"/>
        </w:rPr>
      </w:pPr>
    </w:p>
    <w:p w:rsidR="00C16CA1" w:rsidRDefault="002A46F7">
      <w:pPr>
        <w:pStyle w:val="LetterClosing"/>
        <w:ind w:firstLine="720"/>
        <w:jc w:val="right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lastRenderedPageBreak/>
        <w:t>Załącznik Nr 2</w:t>
      </w:r>
    </w:p>
    <w:p w:rsidR="00C16CA1" w:rsidRDefault="002A46F7">
      <w:pPr>
        <w:pStyle w:val="Nagwek2"/>
        <w:spacing w:before="0" w:after="0"/>
        <w:jc w:val="right"/>
        <w:rPr>
          <w:rFonts w:ascii="Verdana" w:hAnsi="Verdana"/>
          <w:b w:val="0"/>
          <w:bCs w:val="0"/>
          <w:i w:val="0"/>
          <w:sz w:val="24"/>
          <w:szCs w:val="24"/>
        </w:rPr>
      </w:pPr>
      <w:r>
        <w:rPr>
          <w:rFonts w:ascii="Verdana" w:hAnsi="Verdana"/>
          <w:bCs w:val="0"/>
          <w:sz w:val="24"/>
          <w:szCs w:val="24"/>
        </w:rPr>
        <w:tab/>
      </w:r>
      <w:r>
        <w:rPr>
          <w:rFonts w:ascii="Verdana" w:hAnsi="Verdana"/>
          <w:bCs w:val="0"/>
          <w:sz w:val="24"/>
          <w:szCs w:val="24"/>
        </w:rPr>
        <w:tab/>
      </w:r>
      <w:r>
        <w:rPr>
          <w:rFonts w:ascii="Verdana" w:hAnsi="Verdana"/>
          <w:bCs w:val="0"/>
          <w:sz w:val="24"/>
          <w:szCs w:val="24"/>
        </w:rPr>
        <w:tab/>
      </w:r>
      <w:r>
        <w:rPr>
          <w:rFonts w:ascii="Verdana" w:hAnsi="Verdana"/>
          <w:bCs w:val="0"/>
          <w:sz w:val="24"/>
          <w:szCs w:val="24"/>
        </w:rPr>
        <w:tab/>
      </w:r>
      <w:r>
        <w:rPr>
          <w:rFonts w:ascii="Verdana" w:hAnsi="Verdana"/>
          <w:bCs w:val="0"/>
          <w:sz w:val="24"/>
          <w:szCs w:val="24"/>
        </w:rPr>
        <w:tab/>
      </w:r>
      <w:r>
        <w:rPr>
          <w:rFonts w:ascii="Verdana" w:hAnsi="Verdana"/>
          <w:bCs w:val="0"/>
          <w:sz w:val="24"/>
          <w:szCs w:val="24"/>
        </w:rPr>
        <w:tab/>
      </w:r>
      <w:r>
        <w:rPr>
          <w:rFonts w:ascii="Verdana" w:hAnsi="Verdana"/>
          <w:bCs w:val="0"/>
          <w:sz w:val="24"/>
          <w:szCs w:val="24"/>
        </w:rPr>
        <w:tab/>
      </w:r>
      <w:r>
        <w:rPr>
          <w:rFonts w:ascii="Verdana" w:hAnsi="Verdana"/>
          <w:bCs w:val="0"/>
          <w:sz w:val="24"/>
          <w:szCs w:val="24"/>
        </w:rPr>
        <w:tab/>
      </w:r>
      <w:r>
        <w:rPr>
          <w:rFonts w:ascii="Verdana" w:hAnsi="Verdana"/>
          <w:bCs w:val="0"/>
          <w:i w:val="0"/>
          <w:sz w:val="24"/>
          <w:szCs w:val="24"/>
        </w:rPr>
        <w:tab/>
      </w:r>
      <w:r>
        <w:rPr>
          <w:rFonts w:ascii="Verdana" w:hAnsi="Verdana"/>
          <w:b w:val="0"/>
          <w:bCs w:val="0"/>
          <w:i w:val="0"/>
          <w:sz w:val="24"/>
          <w:szCs w:val="24"/>
        </w:rPr>
        <w:t>do umowy ……………….</w:t>
      </w:r>
    </w:p>
    <w:p w:rsidR="00C16CA1" w:rsidRDefault="002A46F7">
      <w:pPr>
        <w:pStyle w:val="Nagwek2"/>
        <w:spacing w:before="0" w:after="0"/>
        <w:jc w:val="right"/>
        <w:rPr>
          <w:rFonts w:ascii="Verdana" w:hAnsi="Verdana"/>
          <w:b w:val="0"/>
          <w:bCs w:val="0"/>
          <w:i w:val="0"/>
          <w:sz w:val="24"/>
          <w:szCs w:val="24"/>
        </w:rPr>
      </w:pPr>
      <w:r>
        <w:rPr>
          <w:rFonts w:ascii="Verdana" w:hAnsi="Verdana"/>
          <w:b w:val="0"/>
          <w:bCs w:val="0"/>
          <w:i w:val="0"/>
          <w:sz w:val="24"/>
          <w:szCs w:val="24"/>
        </w:rPr>
        <w:t>z dnia ……………………</w:t>
      </w:r>
    </w:p>
    <w:p w:rsidR="00C16CA1" w:rsidRDefault="002A46F7">
      <w:pPr>
        <w:jc w:val="center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INSTRUKCJA BHP</w:t>
      </w:r>
    </w:p>
    <w:p w:rsidR="00C16CA1" w:rsidRDefault="002A46F7">
      <w:pPr>
        <w:jc w:val="center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DLA WYKONAWCÓW/PODWYKONAWCÓW</w:t>
      </w:r>
    </w:p>
    <w:p w:rsidR="00C16CA1" w:rsidRDefault="002A46F7">
      <w:pPr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1. Instrukcja stanowi załącznik Nr 2 do umowy Nr……….. z dnia ……………….2026 rok.</w:t>
      </w:r>
    </w:p>
    <w:p w:rsidR="00C16CA1" w:rsidRDefault="002A46F7">
      <w:pPr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2. Przedmiotem instrukcji są ustalenia dotyczące zapewnienia bezpieczeństwa i higieny pracy przez podwykonawcę (dostawcę usługi), który wykonuje prace na terenie DPS Radziechowice</w:t>
      </w:r>
    </w:p>
    <w:p w:rsidR="00C16CA1" w:rsidRDefault="002A46F7">
      <w:pPr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3. Instrukcja dotyczy każdego Wykonawcy/Podwykonawcy oraz wszystkich jego pracowników wykonujących czynności na terenie DPS Radziechowice zgodnie z zawartą umową.</w:t>
      </w:r>
    </w:p>
    <w:p w:rsidR="00C16CA1" w:rsidRDefault="002A46F7">
      <w:pPr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4. Przed przystąpieniem do realizacji umowy Wykonawca/Podwykonawca zobowiązany jest uzgodnić ze Zleceniodawcą DPS Radziechowice</w:t>
      </w:r>
      <w:r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  <w:bCs/>
        </w:rPr>
        <w:t>i zapewnić:</w:t>
      </w:r>
    </w:p>
    <w:p w:rsidR="00C16CA1" w:rsidRDefault="002A46F7">
      <w:pPr>
        <w:pStyle w:val="Akapitzlist"/>
        <w:numPr>
          <w:ilvl w:val="0"/>
          <w:numId w:val="6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zapoznanie się i wszystkich pracowników z instrukcją </w:t>
      </w:r>
      <w:proofErr w:type="spellStart"/>
      <w:r>
        <w:rPr>
          <w:rFonts w:ascii="Verdana" w:hAnsi="Verdana" w:cs="Times New Roman"/>
        </w:rPr>
        <w:t>p.poż</w:t>
      </w:r>
      <w:proofErr w:type="spellEnd"/>
    </w:p>
    <w:p w:rsidR="00C16CA1" w:rsidRDefault="002A46F7">
      <w:pPr>
        <w:pStyle w:val="Akapitzlist"/>
        <w:numPr>
          <w:ilvl w:val="0"/>
          <w:numId w:val="6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szkolenie BHP przeprowadzone przez służbę BHP oraz podpisanie oświadczenia stanowiącego załącznik do instrukcji.</w:t>
      </w:r>
    </w:p>
    <w:p w:rsidR="00C16CA1" w:rsidRDefault="002A46F7">
      <w:pPr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5. Wykonawca/Podwykonawca oraz wszyscy jego pracownicy zobowiązują się do przestrzegania przepisów i zasad BHP, PPOŻ i ochrony środowiska.</w:t>
      </w:r>
    </w:p>
    <w:p w:rsidR="00C16CA1" w:rsidRDefault="002A46F7">
      <w:pPr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6. Wykonawca/Podwykonawca zobowiązany jest zapewnić, aby wszyscy jego pracownicy posiadali odpowiednie kwalifikacje i uprawnienia do wykonania przydzielonej pracy, w tym:</w:t>
      </w:r>
    </w:p>
    <w:p w:rsidR="00C16CA1" w:rsidRDefault="002A46F7">
      <w:pPr>
        <w:pStyle w:val="Akapitzlist"/>
        <w:numPr>
          <w:ilvl w:val="0"/>
          <w:numId w:val="7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posiadali stan zdrowia umożliwiający, wykonywanie przydzielonych czynności, potwierdzony stosownym zaświadczeniem lekarskim,</w:t>
      </w:r>
    </w:p>
    <w:p w:rsidR="00C16CA1" w:rsidRDefault="002A46F7">
      <w:pPr>
        <w:pStyle w:val="Akapitzlist"/>
        <w:numPr>
          <w:ilvl w:val="0"/>
          <w:numId w:val="7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posiadali specjalistyczne uprawnienia do wykonywania czynności tam gdzie jest to wymagane przez przepisy prawne, a ponadto:</w:t>
      </w:r>
    </w:p>
    <w:p w:rsidR="00C16CA1" w:rsidRDefault="002A46F7">
      <w:pPr>
        <w:pStyle w:val="Akapitzlist"/>
        <w:numPr>
          <w:ilvl w:val="0"/>
          <w:numId w:val="7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stosowali odzież ochronną i środki ochrony indywidualnej, stosownie do wykonywanych czynności,  zapewnioną przez wykonawcę/podwykonawcę</w:t>
      </w:r>
    </w:p>
    <w:p w:rsidR="00C16CA1" w:rsidRDefault="002A46F7">
      <w:pPr>
        <w:pStyle w:val="Akapitzlist"/>
        <w:numPr>
          <w:ilvl w:val="0"/>
          <w:numId w:val="7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korzystali z pomieszczeń sanitarnych najbliżej położonych,</w:t>
      </w:r>
    </w:p>
    <w:p w:rsidR="00C16CA1" w:rsidRDefault="002A46F7">
      <w:pPr>
        <w:pStyle w:val="Akapitzlist"/>
        <w:numPr>
          <w:ilvl w:val="0"/>
          <w:numId w:val="7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utrzymywali ład i porządek na stanowisku pracy.</w:t>
      </w:r>
    </w:p>
    <w:p w:rsidR="00C16CA1" w:rsidRDefault="002A46F7">
      <w:pPr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7. Przed rozpoczęciem pracy należy upewnić się, że rozpoczęcie pracy nie spowoduje zagrożenia osób przebywających na stanowisku pracy lub w jego pobliżu.</w:t>
      </w:r>
    </w:p>
    <w:p w:rsidR="00C16CA1" w:rsidRDefault="002A46F7">
      <w:pPr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t>8. W czasie wykonywania pracy Wykonawca/podwykonawca zapewnia nadzór nad zatrudnionymi pracownikami i przestrzeganie przez nich następujących zasad:</w:t>
      </w:r>
    </w:p>
    <w:p w:rsidR="00C16CA1" w:rsidRDefault="002A46F7">
      <w:pPr>
        <w:pStyle w:val="Akapitzlist"/>
        <w:numPr>
          <w:ilvl w:val="0"/>
          <w:numId w:val="8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palenie tytoniu tylko w miejscach wyznaczonych.</w:t>
      </w:r>
    </w:p>
    <w:p w:rsidR="00C16CA1" w:rsidRDefault="002A46F7">
      <w:pPr>
        <w:pStyle w:val="Akapitzlist"/>
        <w:numPr>
          <w:ilvl w:val="0"/>
          <w:numId w:val="8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niedopuszczanie do przebywania, na terenie DPS Radziechowice, osób w stanie po spożyciu alkoholu, środków odurzających (narkotyków) oraz spożywania alkoholu i środków odurzających na terenie Domu,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9. Wykonawca/Podwykonawca przed przystąpieniem do wykonywania prac pożarowo niebezpiecznych zobowiązany jest do uzyskania pisemnego pozwolenia.</w:t>
      </w:r>
    </w:p>
    <w:p w:rsidR="00C16CA1" w:rsidRDefault="002A46F7">
      <w:pPr>
        <w:jc w:val="both"/>
        <w:rPr>
          <w:rFonts w:ascii="Verdana" w:hAnsi="Verdana" w:cs="Times New Roman"/>
          <w:bCs/>
        </w:rPr>
      </w:pPr>
      <w:r>
        <w:rPr>
          <w:rFonts w:ascii="Verdana" w:hAnsi="Verdana" w:cs="Times New Roman"/>
          <w:bCs/>
        </w:rPr>
        <w:lastRenderedPageBreak/>
        <w:t>10. W przypadku konieczności poruszania się po terenie DPS Radziechowice należy:</w:t>
      </w:r>
    </w:p>
    <w:p w:rsidR="00C16CA1" w:rsidRDefault="002A46F7">
      <w:pPr>
        <w:pStyle w:val="Akapitzlist"/>
        <w:numPr>
          <w:ilvl w:val="0"/>
          <w:numId w:val="8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poruszać się po terenie tylko w miejscach wyznaczonych do wykonywania czynności</w:t>
      </w:r>
    </w:p>
    <w:p w:rsidR="00C16CA1" w:rsidRDefault="002A46F7">
      <w:pPr>
        <w:pStyle w:val="Akapitzlist"/>
        <w:numPr>
          <w:ilvl w:val="0"/>
          <w:numId w:val="8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zachowywać ostrożność, w szczególności zwracać uwagę na mieszkańców</w:t>
      </w:r>
    </w:p>
    <w:p w:rsidR="00C16CA1" w:rsidRDefault="002A46F7">
      <w:pPr>
        <w:pStyle w:val="Akapitzlist"/>
        <w:numPr>
          <w:ilvl w:val="0"/>
          <w:numId w:val="8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przestrzegać dopuszczalnej prędkości jazdy po terenie DPS Radziechowice</w:t>
      </w:r>
    </w:p>
    <w:p w:rsidR="00C16CA1" w:rsidRDefault="002A46F7">
      <w:pPr>
        <w:pStyle w:val="Akapitzlist"/>
        <w:numPr>
          <w:ilvl w:val="0"/>
          <w:numId w:val="8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nie zastawiać, dróg komunikacyjnych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Instrukcję przyjmuję do stosowania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......................................................................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data i podpis wykonawcy/podwykonawcy (dostawcy usługi)</w:t>
      </w: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C16CA1">
      <w:pPr>
        <w:pStyle w:val="Tytu"/>
        <w:jc w:val="both"/>
        <w:rPr>
          <w:rFonts w:ascii="Verdana" w:hAnsi="Verdana"/>
          <w:b/>
          <w:u w:val="none"/>
        </w:rPr>
      </w:pPr>
    </w:p>
    <w:p w:rsidR="00C16CA1" w:rsidRDefault="002A46F7">
      <w:pPr>
        <w:pStyle w:val="Tytu"/>
        <w:jc w:val="both"/>
        <w:rPr>
          <w:rFonts w:ascii="Verdana" w:hAnsi="Verdana"/>
          <w:b/>
          <w:u w:val="none"/>
        </w:rPr>
      </w:pPr>
      <w:r>
        <w:rPr>
          <w:rFonts w:ascii="Verdana" w:hAnsi="Verdana"/>
          <w:b/>
          <w:u w:val="none"/>
        </w:rPr>
        <w:t xml:space="preserve">Oświadczenie pracowników Wykonawców i Podwykonawców o przeszkoleniu BHP </w:t>
      </w:r>
    </w:p>
    <w:p w:rsidR="00C16CA1" w:rsidRDefault="00C16CA1">
      <w:pPr>
        <w:jc w:val="both"/>
        <w:rPr>
          <w:rFonts w:ascii="Verdana" w:hAnsi="Verdana" w:cs="Times New Roman"/>
        </w:rPr>
      </w:pPr>
    </w:p>
    <w:p w:rsidR="00C16CA1" w:rsidRDefault="00C16CA1">
      <w:pPr>
        <w:jc w:val="both"/>
        <w:rPr>
          <w:rFonts w:ascii="Verdana" w:hAnsi="Verdana" w:cs="Times New Roman"/>
        </w:rPr>
      </w:pP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1………………………………………………………………………………………………………</w:t>
      </w:r>
    </w:p>
    <w:p w:rsidR="00C16CA1" w:rsidRDefault="002A46F7">
      <w:pPr>
        <w:jc w:val="both"/>
        <w:rPr>
          <w:rFonts w:ascii="Verdana" w:hAnsi="Verdana" w:cs="Times New Roman"/>
          <w:vertAlign w:val="superscript"/>
        </w:rPr>
      </w:pPr>
      <w:r>
        <w:rPr>
          <w:rFonts w:ascii="Verdana" w:hAnsi="Verdana" w:cs="Times New Roman"/>
          <w:vertAlign w:val="superscript"/>
        </w:rPr>
        <w:t>(nazwa i adres Podwykonawcy)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2. ………………………………………….……………………………………………………………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vertAlign w:val="superscript"/>
        </w:rPr>
        <w:t>(zakres i miejsce wykonywania prac na terenie DPS)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3. ……………………………………..……………………           </w:t>
      </w:r>
      <w:proofErr w:type="spellStart"/>
      <w:r>
        <w:rPr>
          <w:rFonts w:ascii="Verdana" w:hAnsi="Verdana" w:cs="Times New Roman"/>
        </w:rPr>
        <w:t>tel</w:t>
      </w:r>
      <w:proofErr w:type="spellEnd"/>
      <w:r>
        <w:rPr>
          <w:rFonts w:ascii="Verdana" w:hAnsi="Verdana" w:cs="Times New Roman"/>
        </w:rPr>
        <w:t>:………………..……………</w:t>
      </w:r>
    </w:p>
    <w:p w:rsidR="00C16CA1" w:rsidRDefault="002A46F7">
      <w:pPr>
        <w:jc w:val="both"/>
        <w:rPr>
          <w:rFonts w:ascii="Verdana" w:hAnsi="Verdana" w:cs="Times New Roman"/>
          <w:vertAlign w:val="superscript"/>
        </w:rPr>
      </w:pPr>
      <w:r>
        <w:rPr>
          <w:rFonts w:ascii="Verdana" w:hAnsi="Verdana" w:cs="Times New Roman"/>
          <w:vertAlign w:val="superscript"/>
        </w:rPr>
        <w:t>(Osoba odpowiedzialna ze strony DPS )</w:t>
      </w: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4. …………………………………………………………             </w:t>
      </w:r>
      <w:proofErr w:type="spellStart"/>
      <w:r>
        <w:rPr>
          <w:rFonts w:ascii="Verdana" w:hAnsi="Verdana" w:cs="Times New Roman"/>
        </w:rPr>
        <w:t>tel</w:t>
      </w:r>
      <w:proofErr w:type="spellEnd"/>
      <w:r>
        <w:rPr>
          <w:rFonts w:ascii="Verdana" w:hAnsi="Verdana" w:cs="Times New Roman"/>
        </w:rPr>
        <w:t>: …………………….………</w:t>
      </w:r>
    </w:p>
    <w:p w:rsidR="00C16CA1" w:rsidRDefault="002A46F7">
      <w:pPr>
        <w:jc w:val="both"/>
        <w:rPr>
          <w:rFonts w:ascii="Verdana" w:hAnsi="Verdana" w:cs="Times New Roman"/>
          <w:vertAlign w:val="superscript"/>
        </w:rPr>
      </w:pPr>
      <w:r>
        <w:rPr>
          <w:rFonts w:ascii="Verdana" w:hAnsi="Verdana" w:cs="Times New Roman"/>
          <w:vertAlign w:val="superscript"/>
        </w:rPr>
        <w:t>(Osoba odpowiedzialna ze strony FIRMY WYKONUJĄCEJ PRACE )</w:t>
      </w:r>
    </w:p>
    <w:p w:rsidR="00C16CA1" w:rsidRDefault="00C16CA1">
      <w:pPr>
        <w:jc w:val="both"/>
        <w:rPr>
          <w:rFonts w:ascii="Verdana" w:hAnsi="Verdana" w:cs="Times New Roman"/>
        </w:rPr>
      </w:pPr>
    </w:p>
    <w:p w:rsidR="00C16CA1" w:rsidRDefault="00C16CA1">
      <w:pPr>
        <w:jc w:val="both"/>
        <w:rPr>
          <w:rFonts w:ascii="Verdana" w:hAnsi="Verdana" w:cs="Times New Roman"/>
        </w:rPr>
      </w:pP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OŚWIADCZENIE PRACOWNIKÓW WYKONAWCÓW I PODWYKONACÓW</w:t>
      </w:r>
    </w:p>
    <w:p w:rsidR="00C16CA1" w:rsidRDefault="00C16CA1">
      <w:pPr>
        <w:jc w:val="both"/>
        <w:rPr>
          <w:rFonts w:ascii="Verdana" w:hAnsi="Verdana" w:cs="Times New Roman"/>
        </w:rPr>
      </w:pPr>
    </w:p>
    <w:p w:rsidR="00C16CA1" w:rsidRDefault="002A46F7">
      <w:pPr>
        <w:pStyle w:val="Tekstpodstawowy"/>
        <w:jc w:val="both"/>
        <w:rPr>
          <w:rFonts w:ascii="Verdana" w:hAnsi="Verdana"/>
        </w:rPr>
      </w:pPr>
      <w:r>
        <w:rPr>
          <w:rFonts w:ascii="Verdana" w:hAnsi="Verdana"/>
        </w:rPr>
        <w:t>Ja niżej podpisany oświadczam, że z chwilą potwierdzenia przeszkolenia własnoręcznym  podpisem,  znam bezpieczne metody pracy oraz występujące zagrożenia i szkodliwości przy przydzielonych mi pracach na terenie DPS Radziechowice, zobowiązuję się do ścisłego wypełniania obowiązków nałożonych  przepisami bhp oraz jestem świadomy odpowiedzialności ciążącej na mnie w przypadku ich przekroczenia.</w:t>
      </w:r>
    </w:p>
    <w:p w:rsidR="00C16CA1" w:rsidRDefault="00C16CA1">
      <w:pPr>
        <w:jc w:val="both"/>
        <w:rPr>
          <w:rFonts w:ascii="Verdana" w:hAnsi="Verdana" w:cs="Times New Roman"/>
        </w:rPr>
      </w:pP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5. Wykaz pracowników Wykonawców i Podwykonawców przeszkolonych w zakresie BHP:</w:t>
      </w:r>
    </w:p>
    <w:p w:rsidR="00C16CA1" w:rsidRDefault="00C16CA1">
      <w:pPr>
        <w:jc w:val="both"/>
        <w:rPr>
          <w:rFonts w:ascii="Verdana" w:hAnsi="Verdana" w:cs="Times New Roman"/>
        </w:rPr>
      </w:pP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4249"/>
        <w:gridCol w:w="2958"/>
        <w:gridCol w:w="1400"/>
      </w:tblGrid>
      <w:tr w:rsidR="00C16CA1">
        <w:trPr>
          <w:trHeight w:val="397"/>
          <w:jc w:val="center"/>
        </w:trPr>
        <w:tc>
          <w:tcPr>
            <w:tcW w:w="60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6CA1" w:rsidRDefault="002A46F7">
            <w:pPr>
              <w:widowControl w:val="0"/>
              <w:jc w:val="both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Lp.</w:t>
            </w:r>
          </w:p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6CA1" w:rsidRDefault="002A46F7">
            <w:pPr>
              <w:widowControl w:val="0"/>
              <w:jc w:val="both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Nazwisko i imię</w:t>
            </w:r>
          </w:p>
        </w:tc>
        <w:tc>
          <w:tcPr>
            <w:tcW w:w="29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6CA1" w:rsidRDefault="002A46F7">
            <w:pPr>
              <w:widowControl w:val="0"/>
              <w:jc w:val="both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Stanowisko pracownika</w:t>
            </w:r>
          </w:p>
        </w:tc>
        <w:tc>
          <w:tcPr>
            <w:tcW w:w="14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6CA1" w:rsidRDefault="002A46F7">
            <w:pPr>
              <w:widowControl w:val="0"/>
              <w:jc w:val="both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Podpis</w:t>
            </w:r>
          </w:p>
        </w:tc>
      </w:tr>
      <w:tr w:rsidR="00C16CA1">
        <w:trPr>
          <w:trHeight w:val="397"/>
          <w:jc w:val="center"/>
        </w:trPr>
        <w:tc>
          <w:tcPr>
            <w:tcW w:w="604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9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6CA1" w:rsidRDefault="002A46F7">
            <w:pPr>
              <w:widowControl w:val="0"/>
              <w:jc w:val="both"/>
              <w:rPr>
                <w:rFonts w:ascii="Verdana" w:hAnsi="Verdana" w:cs="Times New Roman"/>
                <w:i/>
              </w:rPr>
            </w:pPr>
            <w:r>
              <w:rPr>
                <w:rFonts w:ascii="Verdana" w:hAnsi="Verdana" w:cs="Times New Roman"/>
                <w:i/>
              </w:rPr>
              <w:t>Wykonywane prace</w:t>
            </w: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rPr>
          <w:trHeight w:val="397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rPr>
          <w:trHeight w:val="397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rPr>
          <w:trHeight w:val="397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rPr>
          <w:trHeight w:val="397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rPr>
          <w:trHeight w:val="397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  <w:tr w:rsidR="00C16CA1">
        <w:trPr>
          <w:trHeight w:val="397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CA1" w:rsidRDefault="00C16CA1">
            <w:pPr>
              <w:widowControl w:val="0"/>
              <w:jc w:val="both"/>
              <w:rPr>
                <w:rFonts w:ascii="Verdana" w:hAnsi="Verdana" w:cs="Times New Roman"/>
              </w:rPr>
            </w:pPr>
          </w:p>
        </w:tc>
      </w:tr>
    </w:tbl>
    <w:p w:rsidR="00C16CA1" w:rsidRDefault="00C16CA1">
      <w:pPr>
        <w:jc w:val="both"/>
        <w:rPr>
          <w:rFonts w:ascii="Verdana" w:hAnsi="Verdana" w:cs="Times New Roman"/>
        </w:rPr>
      </w:pPr>
    </w:p>
    <w:p w:rsidR="00C16CA1" w:rsidRDefault="00C16CA1">
      <w:pPr>
        <w:jc w:val="both"/>
        <w:rPr>
          <w:rFonts w:ascii="Verdana" w:hAnsi="Verdana" w:cs="Times New Roman"/>
        </w:rPr>
      </w:pPr>
    </w:p>
    <w:p w:rsidR="00C16CA1" w:rsidRDefault="002A46F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Radziechowice Pierwsze, dnia .................................</w:t>
      </w:r>
      <w:r>
        <w:rPr>
          <w:rFonts w:ascii="Verdana" w:hAnsi="Verdana" w:cs="Times New Roman"/>
        </w:rPr>
        <w:tab/>
        <w:t xml:space="preserve">     </w:t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  <w:t>.................................</w:t>
      </w:r>
    </w:p>
    <w:p w:rsidR="00C16CA1" w:rsidRDefault="002A46F7">
      <w:pPr>
        <w:jc w:val="both"/>
        <w:rPr>
          <w:rFonts w:ascii="Verdana" w:hAnsi="Verdana" w:cs="Times New Roman"/>
          <w:vertAlign w:val="superscript"/>
        </w:rPr>
      </w:pP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  <w:t xml:space="preserve">            </w:t>
      </w:r>
      <w:r>
        <w:rPr>
          <w:rFonts w:ascii="Verdana" w:hAnsi="Verdana" w:cs="Times New Roman"/>
          <w:vertAlign w:val="superscript"/>
        </w:rPr>
        <w:t>(podpis szkolącego koordynatora)</w:t>
      </w:r>
    </w:p>
    <w:p w:rsidR="00C16CA1" w:rsidRDefault="00C16CA1">
      <w:pPr>
        <w:jc w:val="both"/>
        <w:rPr>
          <w:rFonts w:ascii="Verdana" w:hAnsi="Verdana" w:cs="Times New Roman"/>
          <w:vertAlign w:val="superscript"/>
        </w:rPr>
      </w:pPr>
    </w:p>
    <w:p w:rsidR="00C16CA1" w:rsidRDefault="002A46F7">
      <w:pPr>
        <w:pStyle w:val="Nagwek1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PROGRAM SZKOLENIA PRACOWNIKÓW WYKONAWCÓW I PODWYKONAWCÓW:</w:t>
      </w:r>
    </w:p>
    <w:p w:rsidR="00C16CA1" w:rsidRDefault="002A46F7">
      <w:pPr>
        <w:numPr>
          <w:ilvl w:val="0"/>
          <w:numId w:val="9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Zagrożenia dla zdrowia i życia występujące na terenie DPS w tym zasady postępowania w przypadku awarii lub zaistnienia sytuacji zagrażającej życiu lub zdrowiu.</w:t>
      </w:r>
    </w:p>
    <w:p w:rsidR="00C16CA1" w:rsidRDefault="002A46F7">
      <w:pPr>
        <w:numPr>
          <w:ilvl w:val="0"/>
          <w:numId w:val="9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Właściwe zabezpieczenie miejsc pracy( terenu wykonywania pracy), przejść i dróg komunikacyjnych. Utrzymanie porządku w miejscu pracy.</w:t>
      </w:r>
    </w:p>
    <w:p w:rsidR="00C16CA1" w:rsidRDefault="002A46F7">
      <w:pPr>
        <w:numPr>
          <w:ilvl w:val="0"/>
          <w:numId w:val="9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Zasady wprowadzania na teren zakładu niebezpiecznych substancji i preparatów chemicznych. </w:t>
      </w:r>
    </w:p>
    <w:p w:rsidR="00C16CA1" w:rsidRDefault="002A46F7">
      <w:pPr>
        <w:numPr>
          <w:ilvl w:val="0"/>
          <w:numId w:val="9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Zasady prowadzenia prac wymagających pisemnego polecenia.</w:t>
      </w:r>
    </w:p>
    <w:p w:rsidR="00C16CA1" w:rsidRDefault="002A46F7">
      <w:pPr>
        <w:numPr>
          <w:ilvl w:val="0"/>
          <w:numId w:val="9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Zasady prowadzenia prac na wysokości (sposoby i metody zabezpieczenia).</w:t>
      </w:r>
    </w:p>
    <w:p w:rsidR="00C16CA1" w:rsidRDefault="002A46F7">
      <w:pPr>
        <w:numPr>
          <w:ilvl w:val="0"/>
          <w:numId w:val="9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Zasady prowadzenia prac przy urządzeniach energetycznych (pisemne polecenie).</w:t>
      </w:r>
    </w:p>
    <w:p w:rsidR="00C16CA1" w:rsidRDefault="002A46F7">
      <w:pPr>
        <w:numPr>
          <w:ilvl w:val="0"/>
          <w:numId w:val="9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Zasady prowadzenia prac ziemnych,</w:t>
      </w:r>
    </w:p>
    <w:p w:rsidR="00C16CA1" w:rsidRDefault="002A46F7">
      <w:pPr>
        <w:numPr>
          <w:ilvl w:val="0"/>
          <w:numId w:val="9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Prace w zbiornikach i kanałach na pisemne polecenie.</w:t>
      </w:r>
    </w:p>
    <w:p w:rsidR="00C16CA1" w:rsidRDefault="002A46F7">
      <w:pPr>
        <w:numPr>
          <w:ilvl w:val="0"/>
          <w:numId w:val="9"/>
        </w:num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Zasady prowadzenia napraw, remontów, przeglądów, konserwacji oraz obsługa pojazdów, maszyn i urządzeń.</w:t>
      </w:r>
    </w:p>
    <w:p w:rsidR="00C16CA1" w:rsidRDefault="002A46F7">
      <w:pPr>
        <w:ind w:left="57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10. Zasady prowadzenia prac pożarowo niebezpiecznych.                      11. Wykaz osób wyznaczonych do przeprowadzania ewakuacji w DPS.</w:t>
      </w:r>
    </w:p>
    <w:p w:rsidR="00C16CA1" w:rsidRDefault="002A46F7">
      <w:pPr>
        <w:tabs>
          <w:tab w:val="left" w:pos="1185"/>
        </w:tabs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     - Instrukcja </w:t>
      </w:r>
      <w:proofErr w:type="spellStart"/>
      <w:r>
        <w:rPr>
          <w:rFonts w:ascii="Verdana" w:hAnsi="Verdana" w:cs="Times New Roman"/>
        </w:rPr>
        <w:t>p.poż</w:t>
      </w:r>
      <w:proofErr w:type="spellEnd"/>
      <w:r>
        <w:rPr>
          <w:rFonts w:ascii="Verdana" w:hAnsi="Verdana" w:cs="Times New Roman"/>
        </w:rPr>
        <w:t>.</w:t>
      </w:r>
    </w:p>
    <w:p w:rsidR="00C16CA1" w:rsidRDefault="002A46F7">
      <w:pPr>
        <w:ind w:left="45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12. Organizacja prac z innymi ekipami – współpraca koordynacja.      13. Zasady poruszania się na terenie DPS w tym ruch pojazdów.</w:t>
      </w:r>
    </w:p>
    <w:p w:rsidR="00C16CA1" w:rsidRDefault="002A46F7">
      <w:pPr>
        <w:ind w:left="45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14. Stosowania odzieży i obuwia roboczego oraz środki ochrony indywidualnej przydzielone przez wykonawcę </w:t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  <w:t xml:space="preserve">     15. Wypadki przy pracy.</w:t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  <w:t xml:space="preserve">     16. Pierwsza pomoc medyczna. Wykaz osób wyznaczonych do udzielania pierwszej pomocy w DPS.</w:t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ab/>
        <w:t xml:space="preserve">     17.Stan psychiczny i fizyczny pracowników i mieszkańców.</w:t>
      </w:r>
    </w:p>
    <w:p w:rsidR="00C16CA1" w:rsidRDefault="002A46F7">
      <w:pPr>
        <w:ind w:left="72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18. Instrukcja transportowa </w:t>
      </w:r>
    </w:p>
    <w:p w:rsidR="00C16CA1" w:rsidRDefault="002A46F7">
      <w:pPr>
        <w:ind w:left="72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19. Sankcje za nieprzestrzeganie przepisów bhp i ppoż.</w:t>
      </w:r>
    </w:p>
    <w:sectPr w:rsidR="00C16CA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3667F"/>
    <w:multiLevelType w:val="multilevel"/>
    <w:tmpl w:val="A95263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56F4F"/>
    <w:multiLevelType w:val="multilevel"/>
    <w:tmpl w:val="3768E2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2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040617E0"/>
    <w:multiLevelType w:val="multilevel"/>
    <w:tmpl w:val="425897D6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5" w:hanging="360"/>
      </w:pPr>
      <w:rPr>
        <w:rFonts w:ascii="Wingdings" w:hAnsi="Wingdings" w:cs="Wingdings" w:hint="default"/>
      </w:rPr>
    </w:lvl>
  </w:abstractNum>
  <w:abstractNum w:abstractNumId="3">
    <w:nsid w:val="0E1F5E07"/>
    <w:multiLevelType w:val="multilevel"/>
    <w:tmpl w:val="D6340896"/>
    <w:lvl w:ilvl="0">
      <w:start w:val="1"/>
      <w:numFmt w:val="none"/>
      <w:lvlText w:val="a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-796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>
    <w:nsid w:val="0F87577B"/>
    <w:multiLevelType w:val="multilevel"/>
    <w:tmpl w:val="886C0F00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28078CB"/>
    <w:multiLevelType w:val="multilevel"/>
    <w:tmpl w:val="A0A44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1FDB4A16"/>
    <w:multiLevelType w:val="multilevel"/>
    <w:tmpl w:val="C6B4879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>
    <w:nsid w:val="28FF7CA8"/>
    <w:multiLevelType w:val="hybridMultilevel"/>
    <w:tmpl w:val="345878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D90FE3"/>
    <w:multiLevelType w:val="multilevel"/>
    <w:tmpl w:val="5B600F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2D6070C6"/>
    <w:multiLevelType w:val="multilevel"/>
    <w:tmpl w:val="DB32935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2F51783F"/>
    <w:multiLevelType w:val="multilevel"/>
    <w:tmpl w:val="BA5CCD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31F076EE"/>
    <w:multiLevelType w:val="hybridMultilevel"/>
    <w:tmpl w:val="0C36E7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25084"/>
    <w:multiLevelType w:val="multilevel"/>
    <w:tmpl w:val="3DF8A9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0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36BC7800"/>
    <w:multiLevelType w:val="multilevel"/>
    <w:tmpl w:val="F364DD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BED3259"/>
    <w:multiLevelType w:val="multilevel"/>
    <w:tmpl w:val="602255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F90143"/>
    <w:multiLevelType w:val="multilevel"/>
    <w:tmpl w:val="08282A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DC40AF9"/>
    <w:multiLevelType w:val="multilevel"/>
    <w:tmpl w:val="3768E2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2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59DC10F3"/>
    <w:multiLevelType w:val="multilevel"/>
    <w:tmpl w:val="BDFCEE5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5BDA1075"/>
    <w:multiLevelType w:val="multilevel"/>
    <w:tmpl w:val="2F1EE3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5EAB09B9"/>
    <w:multiLevelType w:val="multilevel"/>
    <w:tmpl w:val="807EC22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0">
    <w:nsid w:val="602C38A2"/>
    <w:multiLevelType w:val="multilevel"/>
    <w:tmpl w:val="9EBE5D6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>
    <w:nsid w:val="62B86637"/>
    <w:multiLevelType w:val="hybridMultilevel"/>
    <w:tmpl w:val="9FC85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067190"/>
    <w:multiLevelType w:val="multilevel"/>
    <w:tmpl w:val="3312BD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>
    <w:nsid w:val="6A102F62"/>
    <w:multiLevelType w:val="multilevel"/>
    <w:tmpl w:val="21003F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A131B63"/>
    <w:multiLevelType w:val="multilevel"/>
    <w:tmpl w:val="C0B0B1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433B7C"/>
    <w:multiLevelType w:val="multilevel"/>
    <w:tmpl w:val="6F686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4"/>
  </w:num>
  <w:num w:numId="3">
    <w:abstractNumId w:val="18"/>
  </w:num>
  <w:num w:numId="4">
    <w:abstractNumId w:val="17"/>
  </w:num>
  <w:num w:numId="5">
    <w:abstractNumId w:val="8"/>
  </w:num>
  <w:num w:numId="6">
    <w:abstractNumId w:val="13"/>
  </w:num>
  <w:num w:numId="7">
    <w:abstractNumId w:val="23"/>
  </w:num>
  <w:num w:numId="8">
    <w:abstractNumId w:val="15"/>
  </w:num>
  <w:num w:numId="9">
    <w:abstractNumId w:val="25"/>
  </w:num>
  <w:num w:numId="10">
    <w:abstractNumId w:val="2"/>
  </w:num>
  <w:num w:numId="11">
    <w:abstractNumId w:val="16"/>
  </w:num>
  <w:num w:numId="12">
    <w:abstractNumId w:val="20"/>
  </w:num>
  <w:num w:numId="13">
    <w:abstractNumId w:val="5"/>
  </w:num>
  <w:num w:numId="14">
    <w:abstractNumId w:val="6"/>
  </w:num>
  <w:num w:numId="15">
    <w:abstractNumId w:val="19"/>
  </w:num>
  <w:num w:numId="16">
    <w:abstractNumId w:val="12"/>
  </w:num>
  <w:num w:numId="17">
    <w:abstractNumId w:val="10"/>
  </w:num>
  <w:num w:numId="18">
    <w:abstractNumId w:val="24"/>
  </w:num>
  <w:num w:numId="19">
    <w:abstractNumId w:val="0"/>
  </w:num>
  <w:num w:numId="20">
    <w:abstractNumId w:val="14"/>
  </w:num>
  <w:num w:numId="21">
    <w:abstractNumId w:val="21"/>
  </w:num>
  <w:num w:numId="22">
    <w:abstractNumId w:val="9"/>
  </w:num>
  <w:num w:numId="23">
    <w:abstractNumId w:val="3"/>
  </w:num>
  <w:num w:numId="24">
    <w:abstractNumId w:val="11"/>
  </w:num>
  <w:num w:numId="25">
    <w:abstractNumId w:val="7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A1"/>
    <w:rsid w:val="002A46F7"/>
    <w:rsid w:val="00753259"/>
    <w:rsid w:val="007E3BBD"/>
    <w:rsid w:val="009E0F2E"/>
    <w:rsid w:val="00C16CA1"/>
    <w:rsid w:val="00C71F0C"/>
    <w:rsid w:val="00D0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BC7D2-B3C6-4E65-B38E-8E77D84E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CAC"/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5AA6"/>
    <w:pPr>
      <w:keepNext/>
      <w:jc w:val="center"/>
      <w:outlineLvl w:val="0"/>
    </w:pPr>
    <w:rPr>
      <w:rFonts w:cs="Times New Roman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35AA6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9B1CAC"/>
    <w:rPr>
      <w:rFonts w:ascii="Arial" w:eastAsia="Times New Roman" w:hAnsi="Arial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E4B2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735AA6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qFormat/>
    <w:rsid w:val="00735A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ytuZnak">
    <w:name w:val="Tytuł Znak"/>
    <w:basedOn w:val="Domylnaczcionkaakapitu"/>
    <w:link w:val="Tytu"/>
    <w:qFormat/>
    <w:rsid w:val="00735AA6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9B1CAC"/>
    <w:pPr>
      <w:spacing w:after="120"/>
    </w:pPr>
    <w:rPr>
      <w:rFonts w:cs="Times New Roma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LetterClosing">
    <w:name w:val="Letter Closing"/>
    <w:qFormat/>
    <w:rsid w:val="009B1CAC"/>
    <w:pPr>
      <w:widowControl w:val="0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Default">
    <w:name w:val="Default"/>
    <w:qFormat/>
    <w:rsid w:val="00DE4660"/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D2C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E4B2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735AA6"/>
    <w:pPr>
      <w:jc w:val="center"/>
    </w:pPr>
    <w:rPr>
      <w:rFonts w:ascii="Times New Roman" w:hAnsi="Times New Roman" w:cs="Times New Roman"/>
      <w:u w:val="single"/>
    </w:rPr>
  </w:style>
  <w:style w:type="character" w:styleId="Hipercze">
    <w:name w:val="Hyperlink"/>
    <w:basedOn w:val="Domylnaczcionkaakapitu"/>
    <w:uiPriority w:val="99"/>
    <w:unhideWhenUsed/>
    <w:rsid w:val="007E3B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iuro@dpsradziechowic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iuro@dpsradziechowic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62019-4B65-4B38-B8E1-4D5F8852D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4903</Words>
  <Characters>29423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malgorzata.ryszka@live.com</dc:creator>
  <cp:lastModifiedBy>Konto Microsoft</cp:lastModifiedBy>
  <cp:revision>4</cp:revision>
  <cp:lastPrinted>2023-12-29T11:59:00Z</cp:lastPrinted>
  <dcterms:created xsi:type="dcterms:W3CDTF">2025-12-29T17:20:00Z</dcterms:created>
  <dcterms:modified xsi:type="dcterms:W3CDTF">2025-12-30T07:31:00Z</dcterms:modified>
  <dc:language>pl-PL</dc:language>
</cp:coreProperties>
</file>